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870C6" w14:textId="77777777" w:rsidR="005E6185" w:rsidRDefault="004D237E">
      <w:pPr>
        <w:ind w:left="71" w:right="0" w:firstLine="0"/>
      </w:pPr>
      <w:r>
        <w:rPr>
          <w:b w:val="0"/>
        </w:rPr>
        <w:t xml:space="preserve"> </w:t>
      </w:r>
    </w:p>
    <w:p w14:paraId="4F1B1972" w14:textId="77777777" w:rsidR="005E6185" w:rsidRDefault="004D237E">
      <w:pPr>
        <w:ind w:left="0" w:right="0" w:firstLine="0"/>
      </w:pPr>
      <w:r>
        <w:rPr>
          <w:b w:val="0"/>
        </w:rPr>
        <w:t xml:space="preserve"> </w:t>
      </w:r>
    </w:p>
    <w:p w14:paraId="5DAC091F" w14:textId="77777777" w:rsidR="005E6185" w:rsidRDefault="004D237E">
      <w:pPr>
        <w:ind w:left="0" w:firstLine="0"/>
        <w:jc w:val="right"/>
      </w:pPr>
      <w:r>
        <w:t>STANDARTINĖ INFORMACIJA APIE VARTOJIMO KREDITĄ</w:t>
      </w:r>
    </w:p>
    <w:p w14:paraId="2BE6DAE1" w14:textId="77777777" w:rsidR="005E6185" w:rsidRDefault="004D237E">
      <w:pPr>
        <w:ind w:left="0" w:right="0" w:firstLine="0"/>
      </w:pPr>
      <w:r>
        <w:rPr>
          <w:b w:val="0"/>
        </w:rPr>
        <w:t xml:space="preserve"> </w:t>
      </w:r>
    </w:p>
    <w:p w14:paraId="5267C3CD" w14:textId="77777777" w:rsidR="005E6185" w:rsidRDefault="004D237E">
      <w:pPr>
        <w:numPr>
          <w:ilvl w:val="0"/>
          <w:numId w:val="1"/>
        </w:numPr>
        <w:ind w:right="0" w:hanging="178"/>
      </w:pPr>
      <w:r>
        <w:t>Vartojimo kredito davėjo ir (ar) vartojimo kredito tarpininko pavadinimas ir buveinės adresas</w:t>
      </w:r>
    </w:p>
    <w:p w14:paraId="71CF760C" w14:textId="77777777" w:rsidR="005E6185" w:rsidRDefault="004D237E">
      <w:pPr>
        <w:spacing w:after="0"/>
        <w:ind w:left="0" w:right="0" w:firstLine="0"/>
      </w:pPr>
      <w:r>
        <w:rPr>
          <w:noProof/>
        </w:rPr>
        <w:drawing>
          <wp:anchor distT="0" distB="0" distL="114300" distR="114300" simplePos="0" relativeHeight="251658240" behindDoc="0" locked="0" layoutInCell="1" allowOverlap="0" wp14:anchorId="1FBC5B88" wp14:editId="18102CE0">
            <wp:simplePos x="0" y="0"/>
            <wp:positionH relativeFrom="page">
              <wp:posOffset>404929</wp:posOffset>
            </wp:positionH>
            <wp:positionV relativeFrom="page">
              <wp:posOffset>404929</wp:posOffset>
            </wp:positionV>
            <wp:extent cx="1644640" cy="769511"/>
            <wp:effectExtent l="0" t="0" r="0" b="0"/>
            <wp:wrapTopAndBottom/>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5"/>
                    <a:stretch>
                      <a:fillRect/>
                    </a:stretch>
                  </pic:blipFill>
                  <pic:spPr>
                    <a:xfrm>
                      <a:off x="0" y="0"/>
                      <a:ext cx="1644640" cy="769511"/>
                    </a:xfrm>
                    <a:prstGeom prst="rect">
                      <a:avLst/>
                    </a:prstGeom>
                  </pic:spPr>
                </pic:pic>
              </a:graphicData>
            </a:graphic>
          </wp:anchor>
        </w:drawing>
      </w:r>
      <w:r>
        <w:rPr>
          <w:b w:val="0"/>
        </w:rPr>
        <w:t xml:space="preserve"> </w:t>
      </w:r>
    </w:p>
    <w:tbl>
      <w:tblPr>
        <w:tblStyle w:val="TableGrid"/>
        <w:tblW w:w="10752" w:type="dxa"/>
        <w:tblInd w:w="0" w:type="dxa"/>
        <w:tblCellMar>
          <w:top w:w="56" w:type="dxa"/>
          <w:bottom w:w="56" w:type="dxa"/>
          <w:right w:w="13" w:type="dxa"/>
        </w:tblCellMar>
        <w:tblLook w:val="04A0" w:firstRow="1" w:lastRow="0" w:firstColumn="1" w:lastColumn="0" w:noHBand="0" w:noVBand="1"/>
      </w:tblPr>
      <w:tblGrid>
        <w:gridCol w:w="5388"/>
        <w:gridCol w:w="5364"/>
      </w:tblGrid>
      <w:tr w:rsidR="005E6185" w14:paraId="09521510" w14:textId="77777777">
        <w:trPr>
          <w:trHeight w:val="1129"/>
        </w:trPr>
        <w:tc>
          <w:tcPr>
            <w:tcW w:w="5388" w:type="dxa"/>
            <w:tcBorders>
              <w:top w:val="single" w:sz="5" w:space="0" w:color="000000"/>
              <w:left w:val="nil"/>
              <w:bottom w:val="single" w:sz="5" w:space="0" w:color="000000"/>
              <w:right w:val="single" w:sz="5" w:space="0" w:color="000000"/>
            </w:tcBorders>
            <w:vAlign w:val="center"/>
          </w:tcPr>
          <w:p w14:paraId="3EF09DC0" w14:textId="77777777" w:rsidR="005E6185" w:rsidRDefault="004D237E">
            <w:pPr>
              <w:spacing w:after="0"/>
              <w:ind w:left="48" w:right="0" w:firstLine="0"/>
            </w:pPr>
            <w:r>
              <w:t>Vartojimo kredito davėjas</w:t>
            </w:r>
          </w:p>
          <w:p w14:paraId="2FE09E1A" w14:textId="77777777" w:rsidR="005E6185" w:rsidRDefault="004D237E">
            <w:pPr>
              <w:spacing w:after="0"/>
              <w:ind w:left="48" w:right="0" w:firstLine="0"/>
            </w:pPr>
            <w:r>
              <w:t>Adresas</w:t>
            </w:r>
          </w:p>
          <w:p w14:paraId="571E0CA2" w14:textId="77777777" w:rsidR="005E6185" w:rsidRDefault="004D237E">
            <w:pPr>
              <w:spacing w:after="0"/>
              <w:ind w:left="48" w:right="0" w:firstLine="0"/>
            </w:pPr>
            <w:r>
              <w:t>Telefono numeris</w:t>
            </w:r>
          </w:p>
          <w:p w14:paraId="36D77DBE" w14:textId="77777777" w:rsidR="005E6185" w:rsidRDefault="004D237E">
            <w:pPr>
              <w:spacing w:after="0"/>
              <w:ind w:left="48" w:right="0" w:firstLine="0"/>
            </w:pPr>
            <w:r>
              <w:t>Elektroninio pašto adresas</w:t>
            </w:r>
          </w:p>
          <w:p w14:paraId="03FFA22B" w14:textId="77777777" w:rsidR="005E6185" w:rsidRDefault="004D237E">
            <w:pPr>
              <w:spacing w:after="0"/>
              <w:ind w:left="48" w:right="0" w:firstLine="0"/>
            </w:pPr>
            <w:r>
              <w:t>Interneto svetainė</w:t>
            </w:r>
          </w:p>
        </w:tc>
        <w:tc>
          <w:tcPr>
            <w:tcW w:w="5364" w:type="dxa"/>
            <w:tcBorders>
              <w:top w:val="single" w:sz="5" w:space="0" w:color="000000"/>
              <w:left w:val="single" w:sz="5" w:space="0" w:color="000000"/>
              <w:bottom w:val="single" w:sz="5" w:space="0" w:color="000000"/>
              <w:right w:val="nil"/>
            </w:tcBorders>
            <w:vAlign w:val="center"/>
          </w:tcPr>
          <w:p w14:paraId="00FCEB52" w14:textId="77777777" w:rsidR="005E6185" w:rsidRDefault="004D237E">
            <w:pPr>
              <w:spacing w:after="0"/>
              <w:ind w:left="244" w:right="0" w:firstLine="0"/>
            </w:pPr>
            <w:r>
              <w:rPr>
                <w:b w:val="0"/>
              </w:rPr>
              <w:t>UAB "mogo LT",</w:t>
            </w:r>
          </w:p>
          <w:p w14:paraId="01DC55E6" w14:textId="77777777" w:rsidR="005E6185" w:rsidRDefault="004D237E">
            <w:pPr>
              <w:spacing w:after="0"/>
              <w:ind w:left="244" w:right="0" w:firstLine="0"/>
            </w:pPr>
            <w:r>
              <w:rPr>
                <w:b w:val="0"/>
              </w:rPr>
              <w:t>Buveinės adresas: Perkūnkiemio g. 6, LT- 12130 Vilnius</w:t>
            </w:r>
          </w:p>
          <w:p w14:paraId="7CD8195E" w14:textId="77777777" w:rsidR="005E6185" w:rsidRDefault="004D237E">
            <w:pPr>
              <w:spacing w:after="0"/>
              <w:ind w:left="244" w:right="3304" w:firstLine="0"/>
            </w:pPr>
            <w:r>
              <w:rPr>
                <w:b w:val="0"/>
              </w:rPr>
              <w:t>8 700 800 99 info@mogo.lt https://www.mogo.lt/</w:t>
            </w:r>
          </w:p>
        </w:tc>
      </w:tr>
      <w:tr w:rsidR="005E6185" w14:paraId="045B5631" w14:textId="77777777">
        <w:trPr>
          <w:trHeight w:val="4291"/>
        </w:trPr>
        <w:tc>
          <w:tcPr>
            <w:tcW w:w="5388" w:type="dxa"/>
            <w:tcBorders>
              <w:top w:val="single" w:sz="5" w:space="0" w:color="000000"/>
              <w:left w:val="nil"/>
              <w:bottom w:val="nil"/>
              <w:right w:val="single" w:sz="5" w:space="0" w:color="000000"/>
            </w:tcBorders>
          </w:tcPr>
          <w:p w14:paraId="2CFEACF4" w14:textId="77777777" w:rsidR="005E6185" w:rsidRDefault="004D237E">
            <w:pPr>
              <w:spacing w:after="0"/>
              <w:ind w:left="48" w:right="0" w:firstLine="0"/>
            </w:pPr>
            <w:r>
              <w:t>Vartojimo kredito tarpininkas (1)</w:t>
            </w:r>
          </w:p>
          <w:p w14:paraId="413DD193" w14:textId="77777777" w:rsidR="005E6185" w:rsidRDefault="004D237E">
            <w:pPr>
              <w:spacing w:after="0"/>
              <w:ind w:left="48" w:right="0" w:firstLine="0"/>
            </w:pPr>
            <w:r>
              <w:t>Adresas</w:t>
            </w:r>
          </w:p>
          <w:p w14:paraId="7B9DD26F" w14:textId="77777777" w:rsidR="005E6185" w:rsidRDefault="004D237E">
            <w:pPr>
              <w:spacing w:after="0"/>
              <w:ind w:left="48" w:right="0" w:firstLine="0"/>
            </w:pPr>
            <w:r>
              <w:rPr>
                <w:b w:val="0"/>
              </w:rPr>
              <w:t xml:space="preserve"> </w:t>
            </w:r>
          </w:p>
          <w:p w14:paraId="709EEAF3" w14:textId="77777777" w:rsidR="005E6185" w:rsidRDefault="004D237E">
            <w:pPr>
              <w:spacing w:after="0"/>
              <w:ind w:left="48" w:right="0" w:firstLine="0"/>
            </w:pPr>
            <w:r>
              <w:t>Vartojimo kredito tarpininkas (2)</w:t>
            </w:r>
          </w:p>
          <w:p w14:paraId="1BA86B95" w14:textId="77777777" w:rsidR="005E6185" w:rsidRDefault="004D237E">
            <w:pPr>
              <w:spacing w:after="0"/>
              <w:ind w:left="48" w:right="0" w:firstLine="0"/>
            </w:pPr>
            <w:r>
              <w:t>Adresas</w:t>
            </w:r>
          </w:p>
          <w:p w14:paraId="2733FDFC" w14:textId="77777777" w:rsidR="005E6185" w:rsidRDefault="004D237E">
            <w:pPr>
              <w:spacing w:after="0"/>
              <w:ind w:left="48" w:right="0" w:firstLine="0"/>
            </w:pPr>
            <w:r>
              <w:rPr>
                <w:b w:val="0"/>
              </w:rPr>
              <w:t xml:space="preserve"> </w:t>
            </w:r>
          </w:p>
          <w:p w14:paraId="10A371A2" w14:textId="77777777" w:rsidR="005E6185" w:rsidRDefault="004D237E">
            <w:pPr>
              <w:spacing w:after="0"/>
              <w:ind w:left="48" w:right="0" w:firstLine="0"/>
            </w:pPr>
            <w:r>
              <w:t>Vartojimo kredito tarpininkas (3)</w:t>
            </w:r>
          </w:p>
          <w:p w14:paraId="694B1975" w14:textId="77777777" w:rsidR="005E6185" w:rsidRDefault="004D237E">
            <w:pPr>
              <w:spacing w:after="0"/>
              <w:ind w:left="48" w:right="0" w:firstLine="0"/>
            </w:pPr>
            <w:r>
              <w:t>Adresas</w:t>
            </w:r>
          </w:p>
        </w:tc>
        <w:tc>
          <w:tcPr>
            <w:tcW w:w="5364" w:type="dxa"/>
            <w:tcBorders>
              <w:top w:val="single" w:sz="5" w:space="0" w:color="000000"/>
              <w:left w:val="single" w:sz="5" w:space="0" w:color="000000"/>
              <w:bottom w:val="nil"/>
              <w:right w:val="nil"/>
            </w:tcBorders>
            <w:vAlign w:val="bottom"/>
          </w:tcPr>
          <w:p w14:paraId="7FF84A9A" w14:textId="77777777" w:rsidR="003A3CE2" w:rsidRPr="003A3CE2" w:rsidRDefault="003A3CE2" w:rsidP="003A3CE2">
            <w:pPr>
              <w:spacing w:after="0" w:line="242" w:lineRule="auto"/>
              <w:ind w:right="0"/>
              <w:jc w:val="both"/>
              <w:rPr>
                <w:b w:val="0"/>
                <w:bCs/>
                <w:lang w:val="en-GB"/>
              </w:rPr>
            </w:pPr>
            <w:r w:rsidRPr="003A3CE2">
              <w:rPr>
                <w:b w:val="0"/>
                <w:bCs/>
                <w:lang w:val="en-GB"/>
              </w:rPr>
              <w:t xml:space="preserve">UAB TECHVEŽA,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301500805,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S.Dariaus</w:t>
            </w:r>
            <w:proofErr w:type="spellEnd"/>
            <w:r w:rsidRPr="003A3CE2">
              <w:rPr>
                <w:b w:val="0"/>
                <w:bCs/>
                <w:lang w:val="en-GB"/>
              </w:rPr>
              <w:t xml:space="preserve"> </w:t>
            </w:r>
            <w:proofErr w:type="spellStart"/>
            <w:r w:rsidRPr="003A3CE2">
              <w:rPr>
                <w:b w:val="0"/>
                <w:bCs/>
                <w:lang w:val="en-GB"/>
              </w:rPr>
              <w:t>ir</w:t>
            </w:r>
            <w:proofErr w:type="spellEnd"/>
            <w:r w:rsidRPr="003A3CE2">
              <w:rPr>
                <w:b w:val="0"/>
                <w:bCs/>
                <w:lang w:val="en-GB"/>
              </w:rPr>
              <w:t xml:space="preserve"> </w:t>
            </w:r>
            <w:proofErr w:type="spellStart"/>
            <w:r w:rsidRPr="003A3CE2">
              <w:rPr>
                <w:b w:val="0"/>
                <w:bCs/>
                <w:lang w:val="en-GB"/>
              </w:rPr>
              <w:t>S.Girėno</w:t>
            </w:r>
            <w:proofErr w:type="spellEnd"/>
            <w:r w:rsidRPr="003A3CE2">
              <w:rPr>
                <w:b w:val="0"/>
                <w:bCs/>
                <w:lang w:val="en-GB"/>
              </w:rPr>
              <w:t xml:space="preserve"> 14-33, </w:t>
            </w:r>
            <w:proofErr w:type="spellStart"/>
            <w:r w:rsidRPr="003A3CE2">
              <w:rPr>
                <w:b w:val="0"/>
                <w:bCs/>
                <w:lang w:val="en-GB"/>
              </w:rPr>
              <w:t>Šiauliai</w:t>
            </w:r>
            <w:proofErr w:type="spellEnd"/>
            <w:r w:rsidRPr="003A3CE2">
              <w:rPr>
                <w:b w:val="0"/>
                <w:bCs/>
                <w:lang w:val="en-GB"/>
              </w:rPr>
              <w:t>;</w:t>
            </w:r>
          </w:p>
          <w:p w14:paraId="6211523B" w14:textId="77777777" w:rsidR="003A3CE2" w:rsidRPr="003A3CE2" w:rsidRDefault="003A3CE2" w:rsidP="003A3CE2">
            <w:pPr>
              <w:spacing w:after="0" w:line="242" w:lineRule="auto"/>
              <w:ind w:right="0"/>
              <w:jc w:val="both"/>
              <w:rPr>
                <w:b w:val="0"/>
                <w:bCs/>
                <w:lang w:val="en-GB"/>
              </w:rPr>
            </w:pPr>
          </w:p>
          <w:p w14:paraId="7352EB35" w14:textId="3ED3E552" w:rsidR="003A3CE2" w:rsidRPr="003A3CE2" w:rsidRDefault="003A3CE2" w:rsidP="003A3CE2">
            <w:pPr>
              <w:spacing w:after="0" w:line="242" w:lineRule="auto"/>
              <w:ind w:right="0"/>
              <w:jc w:val="both"/>
              <w:rPr>
                <w:b w:val="0"/>
                <w:bCs/>
                <w:lang w:val="en-GB"/>
              </w:rPr>
            </w:pPr>
            <w:r w:rsidRPr="003A3CE2">
              <w:rPr>
                <w:b w:val="0"/>
                <w:bCs/>
                <w:lang w:val="en-GB"/>
              </w:rPr>
              <w:t xml:space="preserve">UAB AUTOBLIKAS,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141673147,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Sukilėlių</w:t>
            </w:r>
            <w:proofErr w:type="spellEnd"/>
            <w:r w:rsidRPr="003A3CE2">
              <w:rPr>
                <w:b w:val="0"/>
                <w:bCs/>
                <w:lang w:val="en-GB"/>
              </w:rPr>
              <w:t xml:space="preserve"> g. 2, </w:t>
            </w:r>
            <w:proofErr w:type="spellStart"/>
            <w:r w:rsidRPr="003A3CE2">
              <w:rPr>
                <w:b w:val="0"/>
                <w:bCs/>
                <w:lang w:val="en-GB"/>
              </w:rPr>
              <w:t>Klaipėda</w:t>
            </w:r>
            <w:proofErr w:type="spellEnd"/>
            <w:r w:rsidRPr="003A3CE2">
              <w:rPr>
                <w:b w:val="0"/>
                <w:bCs/>
                <w:lang w:val="en-GB"/>
              </w:rPr>
              <w:t>;</w:t>
            </w:r>
          </w:p>
          <w:p w14:paraId="213C9FC9" w14:textId="77777777" w:rsidR="003A3CE2" w:rsidRPr="003A3CE2" w:rsidRDefault="003A3CE2" w:rsidP="003A3CE2">
            <w:pPr>
              <w:spacing w:after="0" w:line="242" w:lineRule="auto"/>
              <w:ind w:right="0"/>
              <w:jc w:val="both"/>
              <w:rPr>
                <w:b w:val="0"/>
                <w:bCs/>
                <w:lang w:val="en-GB"/>
              </w:rPr>
            </w:pPr>
          </w:p>
          <w:p w14:paraId="4F16346F" w14:textId="4D8C7A4C" w:rsidR="003A3CE2" w:rsidRPr="003A3CE2" w:rsidRDefault="003A3CE2" w:rsidP="003A3CE2">
            <w:pPr>
              <w:spacing w:after="0" w:line="242" w:lineRule="auto"/>
              <w:ind w:right="0"/>
              <w:jc w:val="both"/>
              <w:rPr>
                <w:b w:val="0"/>
                <w:bCs/>
                <w:lang w:val="en-GB"/>
              </w:rPr>
            </w:pPr>
            <w:proofErr w:type="spellStart"/>
            <w:r w:rsidRPr="003A3CE2">
              <w:rPr>
                <w:b w:val="0"/>
                <w:bCs/>
                <w:lang w:val="en-GB"/>
              </w:rPr>
              <w:t>Aivaras</w:t>
            </w:r>
            <w:proofErr w:type="spellEnd"/>
            <w:r w:rsidRPr="003A3CE2">
              <w:rPr>
                <w:b w:val="0"/>
                <w:bCs/>
                <w:lang w:val="en-GB"/>
              </w:rPr>
              <w:t xml:space="preserve"> </w:t>
            </w:r>
            <w:proofErr w:type="spellStart"/>
            <w:r w:rsidRPr="003A3CE2">
              <w:rPr>
                <w:b w:val="0"/>
                <w:bCs/>
                <w:lang w:val="en-GB"/>
              </w:rPr>
              <w:t>Velaitis</w:t>
            </w:r>
            <w:proofErr w:type="spellEnd"/>
            <w:r w:rsidRPr="003A3CE2">
              <w:rPr>
                <w:b w:val="0"/>
                <w:bCs/>
                <w:lang w:val="en-GB"/>
              </w:rPr>
              <w:t xml:space="preserve">, </w:t>
            </w:r>
            <w:proofErr w:type="spellStart"/>
            <w:r w:rsidRPr="003A3CE2">
              <w:rPr>
                <w:b w:val="0"/>
                <w:bCs/>
                <w:lang w:val="en-GB"/>
              </w:rPr>
              <w:t>indvividualios</w:t>
            </w:r>
            <w:proofErr w:type="spellEnd"/>
            <w:r w:rsidRPr="003A3CE2">
              <w:rPr>
                <w:b w:val="0"/>
                <w:bCs/>
                <w:lang w:val="en-GB"/>
              </w:rPr>
              <w:t xml:space="preserve"> </w:t>
            </w:r>
            <w:proofErr w:type="spellStart"/>
            <w:r w:rsidRPr="003A3CE2">
              <w:rPr>
                <w:b w:val="0"/>
                <w:bCs/>
                <w:lang w:val="en-GB"/>
              </w:rPr>
              <w:t>veiklos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974905,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Baltijos</w:t>
            </w:r>
            <w:proofErr w:type="spellEnd"/>
            <w:r w:rsidRPr="003A3CE2">
              <w:rPr>
                <w:b w:val="0"/>
                <w:bCs/>
                <w:lang w:val="en-GB"/>
              </w:rPr>
              <w:t xml:space="preserve"> pr. 76-16, Kaunas;</w:t>
            </w:r>
          </w:p>
          <w:p w14:paraId="520C4155" w14:textId="77777777" w:rsidR="003A3CE2" w:rsidRPr="003A3CE2" w:rsidRDefault="003A3CE2" w:rsidP="003A3CE2">
            <w:pPr>
              <w:spacing w:after="0" w:line="242" w:lineRule="auto"/>
              <w:ind w:right="0"/>
              <w:jc w:val="both"/>
              <w:rPr>
                <w:b w:val="0"/>
                <w:bCs/>
                <w:lang w:val="en-GB"/>
              </w:rPr>
            </w:pPr>
          </w:p>
          <w:p w14:paraId="21E65A9F" w14:textId="2DCAA442" w:rsidR="003A3CE2" w:rsidRPr="003A3CE2" w:rsidRDefault="003A3CE2" w:rsidP="003A3CE2">
            <w:pPr>
              <w:spacing w:after="0" w:line="242" w:lineRule="auto"/>
              <w:ind w:right="0"/>
              <w:jc w:val="both"/>
              <w:rPr>
                <w:b w:val="0"/>
                <w:bCs/>
                <w:lang w:val="en-GB"/>
              </w:rPr>
            </w:pPr>
            <w:r w:rsidRPr="003A3CE2">
              <w:rPr>
                <w:b w:val="0"/>
                <w:bCs/>
                <w:lang w:val="en-GB"/>
              </w:rPr>
              <w:t xml:space="preserve">UAB OPUS LT,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302883477,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Gebenių</w:t>
            </w:r>
            <w:proofErr w:type="spellEnd"/>
            <w:r w:rsidRPr="003A3CE2">
              <w:rPr>
                <w:b w:val="0"/>
                <w:bCs/>
                <w:lang w:val="en-GB"/>
              </w:rPr>
              <w:t xml:space="preserve"> g. 3, Kaunas;</w:t>
            </w:r>
          </w:p>
          <w:p w14:paraId="35541707" w14:textId="77777777" w:rsidR="003A3CE2" w:rsidRPr="003A3CE2" w:rsidRDefault="003A3CE2" w:rsidP="003A3CE2">
            <w:pPr>
              <w:spacing w:after="0" w:line="242" w:lineRule="auto"/>
              <w:ind w:right="0"/>
              <w:jc w:val="both"/>
              <w:rPr>
                <w:b w:val="0"/>
                <w:bCs/>
                <w:lang w:val="en-GB"/>
              </w:rPr>
            </w:pPr>
          </w:p>
          <w:p w14:paraId="1D2F4681" w14:textId="3B332D0D" w:rsidR="003A3CE2" w:rsidRPr="003A3CE2" w:rsidRDefault="003A3CE2" w:rsidP="003A3CE2">
            <w:pPr>
              <w:spacing w:after="0" w:line="242" w:lineRule="auto"/>
              <w:ind w:right="0"/>
              <w:jc w:val="both"/>
              <w:rPr>
                <w:b w:val="0"/>
                <w:bCs/>
                <w:lang w:val="en-GB"/>
              </w:rPr>
            </w:pPr>
            <w:r w:rsidRPr="003A3CE2">
              <w:rPr>
                <w:b w:val="0"/>
                <w:bCs/>
                <w:lang w:val="en-GB"/>
              </w:rPr>
              <w:t xml:space="preserve">Mindaugas </w:t>
            </w:r>
            <w:proofErr w:type="spellStart"/>
            <w:r w:rsidRPr="003A3CE2">
              <w:rPr>
                <w:b w:val="0"/>
                <w:bCs/>
                <w:lang w:val="en-GB"/>
              </w:rPr>
              <w:t>Diržys</w:t>
            </w:r>
            <w:proofErr w:type="spellEnd"/>
            <w:r w:rsidRPr="003A3CE2">
              <w:rPr>
                <w:b w:val="0"/>
                <w:bCs/>
                <w:lang w:val="en-GB"/>
              </w:rPr>
              <w:t xml:space="preserve">, </w:t>
            </w:r>
            <w:proofErr w:type="spellStart"/>
            <w:r w:rsidRPr="003A3CE2">
              <w:rPr>
                <w:b w:val="0"/>
                <w:bCs/>
                <w:lang w:val="en-GB"/>
              </w:rPr>
              <w:t>individuali</w:t>
            </w:r>
            <w:proofErr w:type="spellEnd"/>
            <w:r w:rsidRPr="003A3CE2">
              <w:rPr>
                <w:b w:val="0"/>
                <w:bCs/>
                <w:lang w:val="en-GB"/>
              </w:rPr>
              <w:t xml:space="preserve"> </w:t>
            </w:r>
            <w:proofErr w:type="spellStart"/>
            <w:r w:rsidRPr="003A3CE2">
              <w:rPr>
                <w:b w:val="0"/>
                <w:bCs/>
                <w:lang w:val="en-GB"/>
              </w:rPr>
              <w:t>veikla</w:t>
            </w:r>
            <w:proofErr w:type="spellEnd"/>
            <w:r w:rsidRPr="003A3CE2">
              <w:rPr>
                <w:b w:val="0"/>
                <w:bCs/>
                <w:lang w:val="en-GB"/>
              </w:rPr>
              <w:t xml:space="preserve">,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Varpų</w:t>
            </w:r>
            <w:proofErr w:type="spellEnd"/>
            <w:r w:rsidRPr="003A3CE2">
              <w:rPr>
                <w:b w:val="0"/>
                <w:bCs/>
                <w:lang w:val="en-GB"/>
              </w:rPr>
              <w:t xml:space="preserve"> g. 27-72, </w:t>
            </w:r>
            <w:proofErr w:type="spellStart"/>
            <w:r w:rsidRPr="003A3CE2">
              <w:rPr>
                <w:b w:val="0"/>
                <w:bCs/>
                <w:lang w:val="en-GB"/>
              </w:rPr>
              <w:t>Klaipėda</w:t>
            </w:r>
            <w:proofErr w:type="spellEnd"/>
            <w:r w:rsidRPr="003A3CE2">
              <w:rPr>
                <w:b w:val="0"/>
                <w:bCs/>
                <w:lang w:val="en-GB"/>
              </w:rPr>
              <w:t>;</w:t>
            </w:r>
          </w:p>
          <w:p w14:paraId="19B51C26" w14:textId="77777777" w:rsidR="003A3CE2" w:rsidRPr="003A3CE2" w:rsidRDefault="003A3CE2" w:rsidP="003A3CE2">
            <w:pPr>
              <w:spacing w:after="0" w:line="242" w:lineRule="auto"/>
              <w:ind w:right="0"/>
              <w:jc w:val="both"/>
              <w:rPr>
                <w:b w:val="0"/>
                <w:bCs/>
                <w:lang w:val="en-GB"/>
              </w:rPr>
            </w:pPr>
          </w:p>
          <w:p w14:paraId="39B073F1" w14:textId="76043012" w:rsidR="003A3CE2" w:rsidRPr="003A3CE2" w:rsidRDefault="003A3CE2" w:rsidP="003A3CE2">
            <w:pPr>
              <w:spacing w:after="0" w:line="242" w:lineRule="auto"/>
              <w:ind w:right="0"/>
              <w:jc w:val="both"/>
              <w:rPr>
                <w:b w:val="0"/>
                <w:bCs/>
                <w:lang w:val="en-GB"/>
              </w:rPr>
            </w:pPr>
            <w:r w:rsidRPr="003A3CE2">
              <w:rPr>
                <w:b w:val="0"/>
                <w:bCs/>
                <w:lang w:val="en-GB"/>
              </w:rPr>
              <w:t xml:space="preserve">UAB VAINITA,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304167067,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Fabijoniškių</w:t>
            </w:r>
            <w:proofErr w:type="spellEnd"/>
            <w:r w:rsidRPr="003A3CE2">
              <w:rPr>
                <w:b w:val="0"/>
                <w:bCs/>
                <w:lang w:val="en-GB"/>
              </w:rPr>
              <w:t xml:space="preserve"> g. 91-56, Vilnius;</w:t>
            </w:r>
          </w:p>
          <w:p w14:paraId="7943938B" w14:textId="77777777" w:rsidR="003A3CE2" w:rsidRPr="003A3CE2" w:rsidRDefault="003A3CE2" w:rsidP="003A3CE2">
            <w:pPr>
              <w:spacing w:after="0" w:line="242" w:lineRule="auto"/>
              <w:ind w:right="0"/>
              <w:jc w:val="both"/>
              <w:rPr>
                <w:b w:val="0"/>
                <w:bCs/>
                <w:lang w:val="en-GB"/>
              </w:rPr>
            </w:pPr>
          </w:p>
          <w:p w14:paraId="415CBD6A" w14:textId="5405B026" w:rsidR="003A3CE2" w:rsidRPr="003A3CE2" w:rsidRDefault="003A3CE2" w:rsidP="003A3CE2">
            <w:pPr>
              <w:spacing w:after="0" w:line="242" w:lineRule="auto"/>
              <w:ind w:right="0"/>
              <w:jc w:val="both"/>
              <w:rPr>
                <w:b w:val="0"/>
                <w:bCs/>
                <w:lang w:val="en-GB"/>
              </w:rPr>
            </w:pPr>
            <w:r w:rsidRPr="003A3CE2">
              <w:rPr>
                <w:b w:val="0"/>
                <w:bCs/>
                <w:lang w:val="en-GB"/>
              </w:rPr>
              <w:t xml:space="preserve">UAB AUTOBEKA,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305184938,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Kryžiokų</w:t>
            </w:r>
            <w:proofErr w:type="spellEnd"/>
            <w:r w:rsidRPr="003A3CE2">
              <w:rPr>
                <w:b w:val="0"/>
                <w:bCs/>
                <w:lang w:val="en-GB"/>
              </w:rPr>
              <w:t xml:space="preserve"> </w:t>
            </w:r>
            <w:proofErr w:type="spellStart"/>
            <w:r w:rsidRPr="003A3CE2">
              <w:rPr>
                <w:b w:val="0"/>
                <w:bCs/>
                <w:lang w:val="en-GB"/>
              </w:rPr>
              <w:t>Sodų</w:t>
            </w:r>
            <w:proofErr w:type="spellEnd"/>
            <w:r w:rsidRPr="003A3CE2">
              <w:rPr>
                <w:b w:val="0"/>
                <w:bCs/>
                <w:lang w:val="en-GB"/>
              </w:rPr>
              <w:t xml:space="preserve"> 6-oji g. 100, Vilnius;</w:t>
            </w:r>
          </w:p>
          <w:p w14:paraId="40F2659F" w14:textId="77777777" w:rsidR="003A3CE2" w:rsidRPr="003A3CE2" w:rsidRDefault="003A3CE2" w:rsidP="003A3CE2">
            <w:pPr>
              <w:spacing w:after="0" w:line="242" w:lineRule="auto"/>
              <w:ind w:right="0"/>
              <w:jc w:val="both"/>
              <w:rPr>
                <w:b w:val="0"/>
                <w:bCs/>
                <w:lang w:val="en-GB"/>
              </w:rPr>
            </w:pPr>
          </w:p>
          <w:p w14:paraId="1DDB75AF" w14:textId="3080315C" w:rsidR="003A3CE2" w:rsidRPr="003A3CE2" w:rsidRDefault="003A3CE2" w:rsidP="003A3CE2">
            <w:pPr>
              <w:spacing w:after="0" w:line="242" w:lineRule="auto"/>
              <w:ind w:right="0"/>
              <w:jc w:val="both"/>
              <w:rPr>
                <w:b w:val="0"/>
                <w:bCs/>
                <w:lang w:val="en-GB"/>
              </w:rPr>
            </w:pPr>
            <w:r w:rsidRPr="003A3CE2">
              <w:rPr>
                <w:b w:val="0"/>
                <w:bCs/>
                <w:lang w:val="en-GB"/>
              </w:rPr>
              <w:t xml:space="preserve">UAB ERKONTA,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304436553,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S.Stanevičiaus</w:t>
            </w:r>
            <w:proofErr w:type="spellEnd"/>
            <w:r w:rsidRPr="003A3CE2">
              <w:rPr>
                <w:b w:val="0"/>
                <w:bCs/>
                <w:lang w:val="en-GB"/>
              </w:rPr>
              <w:t xml:space="preserve"> g. 102-7, Vilnius;</w:t>
            </w:r>
          </w:p>
          <w:p w14:paraId="36FE6C02" w14:textId="77777777" w:rsidR="003A3CE2" w:rsidRPr="003A3CE2" w:rsidRDefault="003A3CE2" w:rsidP="003A3CE2">
            <w:pPr>
              <w:spacing w:after="0" w:line="242" w:lineRule="auto"/>
              <w:ind w:right="0"/>
              <w:jc w:val="both"/>
              <w:rPr>
                <w:b w:val="0"/>
                <w:bCs/>
                <w:lang w:val="en-GB"/>
              </w:rPr>
            </w:pPr>
          </w:p>
          <w:p w14:paraId="073E7CD1" w14:textId="2E315E61" w:rsidR="003A3CE2" w:rsidRPr="003A3CE2" w:rsidRDefault="003A3CE2" w:rsidP="003A3CE2">
            <w:pPr>
              <w:spacing w:after="0" w:line="242" w:lineRule="auto"/>
              <w:ind w:right="0"/>
              <w:jc w:val="both"/>
              <w:rPr>
                <w:b w:val="0"/>
                <w:bCs/>
                <w:lang w:val="en-GB"/>
              </w:rPr>
            </w:pPr>
            <w:r w:rsidRPr="003A3CE2">
              <w:rPr>
                <w:b w:val="0"/>
                <w:bCs/>
                <w:lang w:val="en-GB"/>
              </w:rPr>
              <w:t xml:space="preserve">UAB AMISA,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304640876,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Veiverių</w:t>
            </w:r>
            <w:proofErr w:type="spellEnd"/>
            <w:r w:rsidRPr="003A3CE2">
              <w:rPr>
                <w:b w:val="0"/>
                <w:bCs/>
                <w:lang w:val="en-GB"/>
              </w:rPr>
              <w:t xml:space="preserve"> g. 9B-41, Vilnius;</w:t>
            </w:r>
          </w:p>
          <w:p w14:paraId="761573FF" w14:textId="77777777" w:rsidR="003A3CE2" w:rsidRPr="003A3CE2" w:rsidRDefault="003A3CE2" w:rsidP="003A3CE2">
            <w:pPr>
              <w:spacing w:after="0" w:line="242" w:lineRule="auto"/>
              <w:ind w:right="0"/>
              <w:jc w:val="both"/>
              <w:rPr>
                <w:b w:val="0"/>
                <w:bCs/>
                <w:lang w:val="en-GB"/>
              </w:rPr>
            </w:pPr>
          </w:p>
          <w:p w14:paraId="034700EC" w14:textId="5982481D" w:rsidR="003A3CE2" w:rsidRPr="003A3CE2" w:rsidRDefault="003A3CE2" w:rsidP="003A3CE2">
            <w:pPr>
              <w:spacing w:after="0" w:line="242" w:lineRule="auto"/>
              <w:ind w:right="0"/>
              <w:jc w:val="both"/>
              <w:rPr>
                <w:b w:val="0"/>
                <w:bCs/>
                <w:lang w:val="en-GB"/>
              </w:rPr>
            </w:pPr>
            <w:r w:rsidRPr="003A3CE2">
              <w:rPr>
                <w:b w:val="0"/>
                <w:bCs/>
                <w:lang w:val="en-GB"/>
              </w:rPr>
              <w:t xml:space="preserve">UAB AUTOVAINERA,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300086625,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Taikos</w:t>
            </w:r>
            <w:proofErr w:type="spellEnd"/>
            <w:r w:rsidRPr="003A3CE2">
              <w:rPr>
                <w:b w:val="0"/>
                <w:bCs/>
                <w:lang w:val="en-GB"/>
              </w:rPr>
              <w:t xml:space="preserve"> pr. 20-44, Vilnius;</w:t>
            </w:r>
          </w:p>
          <w:p w14:paraId="7002D8DA" w14:textId="77777777" w:rsidR="003A3CE2" w:rsidRPr="003A3CE2" w:rsidRDefault="003A3CE2" w:rsidP="003A3CE2">
            <w:pPr>
              <w:spacing w:after="0" w:line="242" w:lineRule="auto"/>
              <w:ind w:right="0"/>
              <w:jc w:val="both"/>
              <w:rPr>
                <w:b w:val="0"/>
                <w:bCs/>
                <w:lang w:val="en-GB"/>
              </w:rPr>
            </w:pPr>
          </w:p>
          <w:p w14:paraId="55FB0A8A" w14:textId="300FFA52" w:rsidR="003A3CE2" w:rsidRPr="003A3CE2" w:rsidRDefault="003A3CE2" w:rsidP="003A3CE2">
            <w:pPr>
              <w:spacing w:after="0" w:line="242" w:lineRule="auto"/>
              <w:ind w:right="0"/>
              <w:jc w:val="both"/>
              <w:rPr>
                <w:b w:val="0"/>
                <w:bCs/>
                <w:lang w:val="en-GB"/>
              </w:rPr>
            </w:pPr>
            <w:r w:rsidRPr="003A3CE2">
              <w:rPr>
                <w:b w:val="0"/>
                <w:bCs/>
                <w:lang w:val="en-GB"/>
              </w:rPr>
              <w:t xml:space="preserve">UAB MIKAUTA,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300610490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Respublikos</w:t>
            </w:r>
            <w:proofErr w:type="spellEnd"/>
            <w:r w:rsidRPr="003A3CE2">
              <w:rPr>
                <w:b w:val="0"/>
                <w:bCs/>
                <w:lang w:val="en-GB"/>
              </w:rPr>
              <w:t xml:space="preserve"> g. 4-5, </w:t>
            </w:r>
            <w:proofErr w:type="spellStart"/>
            <w:r w:rsidRPr="003A3CE2">
              <w:rPr>
                <w:b w:val="0"/>
                <w:bCs/>
                <w:lang w:val="en-GB"/>
              </w:rPr>
              <w:t>Kėdainiai</w:t>
            </w:r>
            <w:proofErr w:type="spellEnd"/>
            <w:r w:rsidRPr="003A3CE2">
              <w:rPr>
                <w:b w:val="0"/>
                <w:bCs/>
                <w:lang w:val="en-GB"/>
              </w:rPr>
              <w:t>;</w:t>
            </w:r>
          </w:p>
          <w:p w14:paraId="37031C2D" w14:textId="77777777" w:rsidR="003A3CE2" w:rsidRPr="003A3CE2" w:rsidRDefault="003A3CE2" w:rsidP="003A3CE2">
            <w:pPr>
              <w:spacing w:after="0" w:line="242" w:lineRule="auto"/>
              <w:ind w:right="0"/>
              <w:jc w:val="both"/>
              <w:rPr>
                <w:b w:val="0"/>
                <w:bCs/>
                <w:lang w:val="en-GB"/>
              </w:rPr>
            </w:pPr>
          </w:p>
          <w:p w14:paraId="1AD041CE" w14:textId="7E239B20" w:rsidR="003A3CE2" w:rsidRPr="003A3CE2" w:rsidRDefault="003A3CE2" w:rsidP="003A3CE2">
            <w:pPr>
              <w:spacing w:after="0" w:line="242" w:lineRule="auto"/>
              <w:ind w:right="0"/>
              <w:jc w:val="both"/>
              <w:rPr>
                <w:b w:val="0"/>
                <w:bCs/>
                <w:lang w:val="en-GB"/>
              </w:rPr>
            </w:pPr>
            <w:r w:rsidRPr="003A3CE2">
              <w:rPr>
                <w:b w:val="0"/>
                <w:bCs/>
                <w:lang w:val="en-GB"/>
              </w:rPr>
              <w:t xml:space="preserve">UAB AUTOVEKSA,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305237508,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Perkūnkiemio</w:t>
            </w:r>
            <w:proofErr w:type="spellEnd"/>
            <w:r w:rsidRPr="003A3CE2">
              <w:rPr>
                <w:b w:val="0"/>
                <w:bCs/>
                <w:lang w:val="en-GB"/>
              </w:rPr>
              <w:t xml:space="preserve"> g. 13-91, Vilnius;</w:t>
            </w:r>
          </w:p>
          <w:p w14:paraId="3B35733B" w14:textId="77777777" w:rsidR="003A3CE2" w:rsidRPr="003A3CE2" w:rsidRDefault="003A3CE2" w:rsidP="003A3CE2">
            <w:pPr>
              <w:spacing w:after="0" w:line="242" w:lineRule="auto"/>
              <w:ind w:right="0"/>
              <w:jc w:val="both"/>
              <w:rPr>
                <w:b w:val="0"/>
                <w:bCs/>
                <w:lang w:val="en-GB"/>
              </w:rPr>
            </w:pPr>
          </w:p>
          <w:p w14:paraId="42793502" w14:textId="0D5CC670" w:rsidR="003A3CE2" w:rsidRPr="003A3CE2" w:rsidRDefault="003A3CE2" w:rsidP="003A3CE2">
            <w:pPr>
              <w:spacing w:after="0" w:line="242" w:lineRule="auto"/>
              <w:ind w:right="0"/>
              <w:jc w:val="both"/>
              <w:rPr>
                <w:b w:val="0"/>
                <w:bCs/>
                <w:lang w:val="en-GB"/>
              </w:rPr>
            </w:pPr>
            <w:proofErr w:type="spellStart"/>
            <w:r w:rsidRPr="003A3CE2">
              <w:rPr>
                <w:b w:val="0"/>
                <w:bCs/>
                <w:lang w:val="en-GB"/>
              </w:rPr>
              <w:t>Almantas</w:t>
            </w:r>
            <w:proofErr w:type="spellEnd"/>
            <w:r w:rsidRPr="003A3CE2">
              <w:rPr>
                <w:b w:val="0"/>
                <w:bCs/>
                <w:lang w:val="en-GB"/>
              </w:rPr>
              <w:t xml:space="preserve"> </w:t>
            </w:r>
            <w:proofErr w:type="spellStart"/>
            <w:r w:rsidRPr="003A3CE2">
              <w:rPr>
                <w:b w:val="0"/>
                <w:bCs/>
                <w:lang w:val="en-GB"/>
              </w:rPr>
              <w:t>Paliunas</w:t>
            </w:r>
            <w:proofErr w:type="spellEnd"/>
            <w:r w:rsidRPr="003A3CE2">
              <w:rPr>
                <w:b w:val="0"/>
                <w:bCs/>
                <w:lang w:val="en-GB"/>
              </w:rPr>
              <w:t xml:space="preserve">, </w:t>
            </w:r>
            <w:proofErr w:type="spellStart"/>
            <w:r w:rsidRPr="003A3CE2">
              <w:rPr>
                <w:b w:val="0"/>
                <w:bCs/>
                <w:lang w:val="en-GB"/>
              </w:rPr>
              <w:t>individuali</w:t>
            </w:r>
            <w:proofErr w:type="spellEnd"/>
            <w:r w:rsidRPr="003A3CE2">
              <w:rPr>
                <w:b w:val="0"/>
                <w:bCs/>
                <w:lang w:val="en-GB"/>
              </w:rPr>
              <w:t xml:space="preserve"> </w:t>
            </w:r>
            <w:proofErr w:type="spellStart"/>
            <w:r w:rsidRPr="003A3CE2">
              <w:rPr>
                <w:b w:val="0"/>
                <w:bCs/>
                <w:lang w:val="en-GB"/>
              </w:rPr>
              <w:t>veikla</w:t>
            </w:r>
            <w:proofErr w:type="spellEnd"/>
            <w:r w:rsidRPr="003A3CE2">
              <w:rPr>
                <w:b w:val="0"/>
                <w:bCs/>
                <w:lang w:val="en-GB"/>
              </w:rPr>
              <w:t xml:space="preserve">,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Mokyklos</w:t>
            </w:r>
            <w:proofErr w:type="spellEnd"/>
            <w:r w:rsidRPr="003A3CE2">
              <w:rPr>
                <w:b w:val="0"/>
                <w:bCs/>
                <w:lang w:val="en-GB"/>
              </w:rPr>
              <w:t xml:space="preserve"> g. 86-98, Vilnius;</w:t>
            </w:r>
          </w:p>
          <w:p w14:paraId="68C3F69E" w14:textId="77777777" w:rsidR="003A3CE2" w:rsidRPr="003A3CE2" w:rsidRDefault="003A3CE2" w:rsidP="003A3CE2">
            <w:pPr>
              <w:spacing w:after="0" w:line="242" w:lineRule="auto"/>
              <w:ind w:left="0" w:right="0" w:firstLine="0"/>
              <w:jc w:val="both"/>
              <w:rPr>
                <w:b w:val="0"/>
                <w:bCs/>
                <w:lang w:val="en-GB"/>
              </w:rPr>
            </w:pPr>
          </w:p>
          <w:p w14:paraId="3EF357E8" w14:textId="0C926F49" w:rsidR="003A3CE2" w:rsidRPr="003A3CE2" w:rsidRDefault="003A3CE2" w:rsidP="003A3CE2">
            <w:pPr>
              <w:spacing w:after="0" w:line="242" w:lineRule="auto"/>
              <w:ind w:left="0" w:right="0" w:firstLine="0"/>
              <w:jc w:val="both"/>
              <w:rPr>
                <w:b w:val="0"/>
                <w:bCs/>
                <w:lang w:val="en-GB"/>
              </w:rPr>
            </w:pPr>
            <w:r w:rsidRPr="003A3CE2">
              <w:rPr>
                <w:b w:val="0"/>
                <w:bCs/>
                <w:lang w:val="en-GB"/>
              </w:rPr>
              <w:t xml:space="preserve">UAB AUTOWOW,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305576992,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Perkunkiemio</w:t>
            </w:r>
            <w:proofErr w:type="spellEnd"/>
            <w:r w:rsidRPr="003A3CE2">
              <w:rPr>
                <w:b w:val="0"/>
                <w:bCs/>
                <w:lang w:val="en-GB"/>
              </w:rPr>
              <w:t xml:space="preserve"> g. 13-91, Vilnius;</w:t>
            </w:r>
          </w:p>
          <w:p w14:paraId="60ECACA2" w14:textId="77777777" w:rsidR="003A3CE2" w:rsidRPr="003A3CE2" w:rsidRDefault="003A3CE2" w:rsidP="003A3CE2">
            <w:pPr>
              <w:spacing w:after="0" w:line="242" w:lineRule="auto"/>
              <w:ind w:right="0"/>
              <w:jc w:val="both"/>
              <w:rPr>
                <w:b w:val="0"/>
                <w:bCs/>
                <w:lang w:val="en-GB"/>
              </w:rPr>
            </w:pPr>
          </w:p>
          <w:p w14:paraId="18803261" w14:textId="40D906F5" w:rsidR="003A3CE2" w:rsidRPr="003A3CE2" w:rsidRDefault="003A3CE2" w:rsidP="003A3CE2">
            <w:pPr>
              <w:spacing w:after="0" w:line="242" w:lineRule="auto"/>
              <w:ind w:right="0"/>
              <w:jc w:val="both"/>
              <w:rPr>
                <w:b w:val="0"/>
                <w:bCs/>
                <w:lang w:val="en-GB"/>
              </w:rPr>
            </w:pPr>
            <w:r w:rsidRPr="003A3CE2">
              <w:rPr>
                <w:b w:val="0"/>
                <w:bCs/>
                <w:lang w:val="en-GB"/>
              </w:rPr>
              <w:t xml:space="preserve">UAB AUTARTA,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304759916,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Savanorių</w:t>
            </w:r>
            <w:proofErr w:type="spellEnd"/>
            <w:r w:rsidRPr="003A3CE2">
              <w:rPr>
                <w:b w:val="0"/>
                <w:bCs/>
                <w:lang w:val="en-GB"/>
              </w:rPr>
              <w:t xml:space="preserve"> g. 47-3, </w:t>
            </w:r>
            <w:proofErr w:type="spellStart"/>
            <w:r w:rsidRPr="003A3CE2">
              <w:rPr>
                <w:b w:val="0"/>
                <w:bCs/>
                <w:lang w:val="en-GB"/>
              </w:rPr>
              <w:t>Kretinga</w:t>
            </w:r>
            <w:proofErr w:type="spellEnd"/>
            <w:r w:rsidRPr="003A3CE2">
              <w:rPr>
                <w:b w:val="0"/>
                <w:bCs/>
                <w:lang w:val="en-GB"/>
              </w:rPr>
              <w:t>;</w:t>
            </w:r>
          </w:p>
          <w:p w14:paraId="26ED590A" w14:textId="77777777" w:rsidR="003A3CE2" w:rsidRPr="003A3CE2" w:rsidRDefault="003A3CE2" w:rsidP="003A3CE2">
            <w:pPr>
              <w:spacing w:after="0" w:line="242" w:lineRule="auto"/>
              <w:ind w:right="0"/>
              <w:jc w:val="both"/>
              <w:rPr>
                <w:b w:val="0"/>
                <w:bCs/>
                <w:lang w:val="en-GB"/>
              </w:rPr>
            </w:pPr>
          </w:p>
          <w:p w14:paraId="09197794" w14:textId="72A7B590" w:rsidR="003A3CE2" w:rsidRPr="003A3CE2" w:rsidRDefault="003A3CE2" w:rsidP="003A3CE2">
            <w:pPr>
              <w:spacing w:after="0" w:line="242" w:lineRule="auto"/>
              <w:ind w:right="0"/>
              <w:jc w:val="both"/>
              <w:rPr>
                <w:b w:val="0"/>
                <w:bCs/>
                <w:lang w:val="en-GB"/>
              </w:rPr>
            </w:pPr>
            <w:r w:rsidRPr="003A3CE2">
              <w:rPr>
                <w:b w:val="0"/>
                <w:bCs/>
                <w:lang w:val="en-GB"/>
              </w:rPr>
              <w:t xml:space="preserve">UAB AUTOMETRAS,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305012123,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Apkasų</w:t>
            </w:r>
            <w:proofErr w:type="spellEnd"/>
            <w:r w:rsidRPr="003A3CE2">
              <w:rPr>
                <w:b w:val="0"/>
                <w:bCs/>
                <w:lang w:val="en-GB"/>
              </w:rPr>
              <w:t xml:space="preserve"> g. 12A-12, Vilnius;</w:t>
            </w:r>
          </w:p>
          <w:p w14:paraId="3EBE561E" w14:textId="77777777" w:rsidR="003A3CE2" w:rsidRPr="003A3CE2" w:rsidRDefault="003A3CE2" w:rsidP="003A3CE2">
            <w:pPr>
              <w:spacing w:after="0" w:line="242" w:lineRule="auto"/>
              <w:ind w:right="0"/>
              <w:jc w:val="both"/>
              <w:rPr>
                <w:b w:val="0"/>
                <w:bCs/>
                <w:lang w:val="en-GB"/>
              </w:rPr>
            </w:pPr>
          </w:p>
          <w:p w14:paraId="310D0F0E" w14:textId="7A7D94B1" w:rsidR="003A3CE2" w:rsidRPr="003A3CE2" w:rsidRDefault="003A3CE2" w:rsidP="003A3CE2">
            <w:pPr>
              <w:spacing w:after="0" w:line="242" w:lineRule="auto"/>
              <w:ind w:right="0"/>
              <w:jc w:val="both"/>
              <w:rPr>
                <w:b w:val="0"/>
                <w:bCs/>
                <w:lang w:val="en-GB"/>
              </w:rPr>
            </w:pPr>
            <w:r w:rsidRPr="003A3CE2">
              <w:rPr>
                <w:b w:val="0"/>
                <w:bCs/>
                <w:lang w:val="en-GB"/>
              </w:rPr>
              <w:t xml:space="preserve">UAB NEMANTRANS,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300723431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Naugarduko</w:t>
            </w:r>
            <w:proofErr w:type="spellEnd"/>
            <w:r w:rsidRPr="003A3CE2">
              <w:rPr>
                <w:b w:val="0"/>
                <w:bCs/>
                <w:lang w:val="en-GB"/>
              </w:rPr>
              <w:t xml:space="preserve"> g. 91-307, Vilnius;</w:t>
            </w:r>
          </w:p>
          <w:p w14:paraId="762525F3" w14:textId="77777777" w:rsidR="003A3CE2" w:rsidRPr="003A3CE2" w:rsidRDefault="003A3CE2" w:rsidP="003A3CE2">
            <w:pPr>
              <w:spacing w:after="0" w:line="242" w:lineRule="auto"/>
              <w:ind w:left="0" w:right="0" w:firstLine="0"/>
              <w:jc w:val="both"/>
              <w:rPr>
                <w:b w:val="0"/>
                <w:bCs/>
                <w:lang w:val="en-GB"/>
              </w:rPr>
            </w:pPr>
          </w:p>
          <w:p w14:paraId="5D075EF5" w14:textId="26FA94A4" w:rsidR="003A3CE2" w:rsidRPr="003A3CE2" w:rsidRDefault="003A3CE2" w:rsidP="003A3CE2">
            <w:pPr>
              <w:spacing w:after="0" w:line="242" w:lineRule="auto"/>
              <w:ind w:left="0" w:right="0" w:firstLine="0"/>
              <w:jc w:val="both"/>
              <w:rPr>
                <w:b w:val="0"/>
                <w:bCs/>
                <w:lang w:val="en-GB"/>
              </w:rPr>
            </w:pPr>
            <w:r w:rsidRPr="003A3CE2">
              <w:rPr>
                <w:b w:val="0"/>
                <w:bCs/>
                <w:lang w:val="en-GB"/>
              </w:rPr>
              <w:t xml:space="preserve">UAB AUTOTENA,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304368344,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Šeškinės</w:t>
            </w:r>
            <w:proofErr w:type="spellEnd"/>
            <w:r w:rsidRPr="003A3CE2">
              <w:rPr>
                <w:b w:val="0"/>
                <w:bCs/>
                <w:lang w:val="en-GB"/>
              </w:rPr>
              <w:t xml:space="preserve"> g. 59-5, Vilnius;</w:t>
            </w:r>
          </w:p>
          <w:p w14:paraId="1C440FB1" w14:textId="77777777" w:rsidR="003A3CE2" w:rsidRPr="003A3CE2" w:rsidRDefault="003A3CE2" w:rsidP="003A3CE2">
            <w:pPr>
              <w:spacing w:after="0" w:line="242" w:lineRule="auto"/>
              <w:ind w:right="0"/>
              <w:jc w:val="both"/>
              <w:rPr>
                <w:b w:val="0"/>
                <w:bCs/>
                <w:lang w:val="en-GB"/>
              </w:rPr>
            </w:pPr>
          </w:p>
          <w:p w14:paraId="7ED2B2CB" w14:textId="0A2DDB55" w:rsidR="003A3CE2" w:rsidRPr="003A3CE2" w:rsidRDefault="003A3CE2" w:rsidP="003A3CE2">
            <w:pPr>
              <w:spacing w:after="0" w:line="242" w:lineRule="auto"/>
              <w:ind w:right="0"/>
              <w:jc w:val="both"/>
              <w:rPr>
                <w:b w:val="0"/>
                <w:bCs/>
                <w:lang w:val="en-GB"/>
              </w:rPr>
            </w:pPr>
            <w:r w:rsidRPr="003A3CE2">
              <w:rPr>
                <w:b w:val="0"/>
                <w:bCs/>
                <w:lang w:val="en-GB"/>
              </w:rPr>
              <w:t xml:space="preserve">UAB DINO KAVA,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304096346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Vilniaus g. 13A-116, Vilnius;</w:t>
            </w:r>
          </w:p>
          <w:p w14:paraId="6E99667C" w14:textId="77777777" w:rsidR="003A3CE2" w:rsidRPr="003A3CE2" w:rsidRDefault="003A3CE2" w:rsidP="003A3CE2">
            <w:pPr>
              <w:spacing w:after="0" w:line="242" w:lineRule="auto"/>
              <w:ind w:right="0"/>
              <w:jc w:val="both"/>
              <w:rPr>
                <w:b w:val="0"/>
                <w:bCs/>
                <w:lang w:val="en-GB"/>
              </w:rPr>
            </w:pPr>
          </w:p>
          <w:p w14:paraId="7422151F" w14:textId="7A1ABB89" w:rsidR="003A3CE2" w:rsidRPr="003A3CE2" w:rsidRDefault="003A3CE2" w:rsidP="003A3CE2">
            <w:pPr>
              <w:spacing w:after="0" w:line="242" w:lineRule="auto"/>
              <w:ind w:right="0"/>
              <w:jc w:val="both"/>
              <w:rPr>
                <w:b w:val="0"/>
                <w:bCs/>
                <w:lang w:val="en-GB"/>
              </w:rPr>
            </w:pPr>
            <w:r w:rsidRPr="003A3CE2">
              <w:rPr>
                <w:b w:val="0"/>
                <w:bCs/>
                <w:lang w:val="en-GB"/>
              </w:rPr>
              <w:t xml:space="preserve">AUTOLARIS, R. LAŽINSKO FIRMA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123555859,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Šeškinės</w:t>
            </w:r>
            <w:proofErr w:type="spellEnd"/>
            <w:r w:rsidRPr="003A3CE2">
              <w:rPr>
                <w:b w:val="0"/>
                <w:bCs/>
                <w:lang w:val="en-GB"/>
              </w:rPr>
              <w:t xml:space="preserve"> g. 17-53, Vilnius;</w:t>
            </w:r>
          </w:p>
          <w:p w14:paraId="556FAB60" w14:textId="77777777" w:rsidR="003A3CE2" w:rsidRPr="003A3CE2" w:rsidRDefault="003A3CE2" w:rsidP="003A3CE2">
            <w:pPr>
              <w:spacing w:after="0" w:line="242" w:lineRule="auto"/>
              <w:ind w:right="0"/>
              <w:jc w:val="both"/>
              <w:rPr>
                <w:b w:val="0"/>
                <w:bCs/>
                <w:lang w:val="en-GB"/>
              </w:rPr>
            </w:pPr>
          </w:p>
          <w:p w14:paraId="5A913E5F" w14:textId="0DFD9CA9" w:rsidR="003A3CE2" w:rsidRPr="003A3CE2" w:rsidRDefault="003A3CE2" w:rsidP="003A3CE2">
            <w:pPr>
              <w:spacing w:after="0" w:line="242" w:lineRule="auto"/>
              <w:ind w:right="0"/>
              <w:jc w:val="both"/>
              <w:rPr>
                <w:b w:val="0"/>
                <w:bCs/>
                <w:lang w:val="en-GB"/>
              </w:rPr>
            </w:pPr>
            <w:r w:rsidRPr="003A3CE2">
              <w:rPr>
                <w:b w:val="0"/>
                <w:bCs/>
                <w:lang w:val="en-GB"/>
              </w:rPr>
              <w:t xml:space="preserve">UAB VANAUTO,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304851866,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Girulių</w:t>
            </w:r>
            <w:proofErr w:type="spellEnd"/>
            <w:r w:rsidRPr="003A3CE2">
              <w:rPr>
                <w:b w:val="0"/>
                <w:bCs/>
                <w:lang w:val="en-GB"/>
              </w:rPr>
              <w:t xml:space="preserve"> g. 5, Vilnius;</w:t>
            </w:r>
          </w:p>
          <w:p w14:paraId="1D7643E6" w14:textId="77777777" w:rsidR="003A3CE2" w:rsidRPr="003A3CE2" w:rsidRDefault="003A3CE2" w:rsidP="003A3CE2">
            <w:pPr>
              <w:spacing w:after="0" w:line="242" w:lineRule="auto"/>
              <w:ind w:right="0"/>
              <w:jc w:val="both"/>
              <w:rPr>
                <w:b w:val="0"/>
                <w:bCs/>
                <w:lang w:val="en-GB"/>
              </w:rPr>
            </w:pPr>
          </w:p>
          <w:p w14:paraId="1112A2F3" w14:textId="380E739E" w:rsidR="003A3CE2" w:rsidRPr="003A3CE2" w:rsidRDefault="003A3CE2" w:rsidP="003A3CE2">
            <w:pPr>
              <w:spacing w:after="0" w:line="242" w:lineRule="auto"/>
              <w:ind w:right="0"/>
              <w:jc w:val="both"/>
              <w:rPr>
                <w:b w:val="0"/>
                <w:bCs/>
                <w:lang w:val="en-GB"/>
              </w:rPr>
            </w:pPr>
            <w:r w:rsidRPr="003A3CE2">
              <w:rPr>
                <w:b w:val="0"/>
                <w:bCs/>
                <w:lang w:val="en-GB"/>
              </w:rPr>
              <w:t xml:space="preserve">UAB AUTOPARK ,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125691822,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Kareivių</w:t>
            </w:r>
            <w:proofErr w:type="spellEnd"/>
            <w:r w:rsidRPr="003A3CE2">
              <w:rPr>
                <w:b w:val="0"/>
                <w:bCs/>
                <w:lang w:val="en-GB"/>
              </w:rPr>
              <w:t xml:space="preserve"> g. 27, Vilnius;</w:t>
            </w:r>
          </w:p>
          <w:p w14:paraId="6E08EEDB" w14:textId="77777777" w:rsidR="003A3CE2" w:rsidRPr="003A3CE2" w:rsidRDefault="003A3CE2" w:rsidP="003A3CE2">
            <w:pPr>
              <w:spacing w:after="0" w:line="242" w:lineRule="auto"/>
              <w:ind w:right="0"/>
              <w:jc w:val="both"/>
              <w:rPr>
                <w:b w:val="0"/>
                <w:bCs/>
                <w:lang w:val="en-GB"/>
              </w:rPr>
            </w:pPr>
          </w:p>
          <w:p w14:paraId="1301EEFD" w14:textId="5D179DAD" w:rsidR="003A3CE2" w:rsidRPr="003A3CE2" w:rsidRDefault="003A3CE2" w:rsidP="003A3CE2">
            <w:pPr>
              <w:spacing w:after="0" w:line="242" w:lineRule="auto"/>
              <w:ind w:right="0"/>
              <w:jc w:val="both"/>
              <w:rPr>
                <w:b w:val="0"/>
                <w:bCs/>
                <w:lang w:val="en-GB"/>
              </w:rPr>
            </w:pPr>
            <w:r w:rsidRPr="003A3CE2">
              <w:rPr>
                <w:b w:val="0"/>
                <w:bCs/>
                <w:lang w:val="en-GB"/>
              </w:rPr>
              <w:t xml:space="preserve">UAB MOPUS,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304411272,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Saltoniškių</w:t>
            </w:r>
            <w:proofErr w:type="spellEnd"/>
            <w:r w:rsidRPr="003A3CE2">
              <w:rPr>
                <w:b w:val="0"/>
                <w:bCs/>
                <w:lang w:val="en-GB"/>
              </w:rPr>
              <w:t xml:space="preserve"> g. 12-2, Vilnius;</w:t>
            </w:r>
          </w:p>
          <w:p w14:paraId="52D0A0BA" w14:textId="77777777" w:rsidR="003A3CE2" w:rsidRPr="003A3CE2" w:rsidRDefault="003A3CE2" w:rsidP="003A3CE2">
            <w:pPr>
              <w:spacing w:after="0" w:line="242" w:lineRule="auto"/>
              <w:ind w:right="0"/>
              <w:jc w:val="both"/>
              <w:rPr>
                <w:b w:val="0"/>
                <w:bCs/>
                <w:lang w:val="en-GB"/>
              </w:rPr>
            </w:pPr>
          </w:p>
          <w:p w14:paraId="4C3A27EA" w14:textId="67C02ECF" w:rsidR="003A3CE2" w:rsidRPr="003A3CE2" w:rsidRDefault="003A3CE2" w:rsidP="003A3CE2">
            <w:pPr>
              <w:spacing w:after="0" w:line="242" w:lineRule="auto"/>
              <w:ind w:right="0"/>
              <w:jc w:val="both"/>
              <w:rPr>
                <w:b w:val="0"/>
                <w:bCs/>
                <w:lang w:val="en-GB"/>
              </w:rPr>
            </w:pPr>
            <w:r w:rsidRPr="003A3CE2">
              <w:rPr>
                <w:b w:val="0"/>
                <w:bCs/>
                <w:lang w:val="en-GB"/>
              </w:rPr>
              <w:t xml:space="preserve">UAB VIRAISTA,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300858009,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Gvazdikų</w:t>
            </w:r>
            <w:proofErr w:type="spellEnd"/>
            <w:r w:rsidRPr="003A3CE2">
              <w:rPr>
                <w:b w:val="0"/>
                <w:bCs/>
                <w:lang w:val="en-GB"/>
              </w:rPr>
              <w:t xml:space="preserve"> g. 5, </w:t>
            </w:r>
            <w:proofErr w:type="spellStart"/>
            <w:r w:rsidRPr="003A3CE2">
              <w:rPr>
                <w:b w:val="0"/>
                <w:bCs/>
                <w:lang w:val="en-GB"/>
              </w:rPr>
              <w:t>Ukmergė</w:t>
            </w:r>
            <w:proofErr w:type="spellEnd"/>
            <w:r w:rsidRPr="003A3CE2">
              <w:rPr>
                <w:b w:val="0"/>
                <w:bCs/>
                <w:lang w:val="en-GB"/>
              </w:rPr>
              <w:t>;</w:t>
            </w:r>
          </w:p>
          <w:p w14:paraId="71007AAB" w14:textId="77777777" w:rsidR="003A3CE2" w:rsidRPr="003A3CE2" w:rsidRDefault="003A3CE2" w:rsidP="003A3CE2">
            <w:pPr>
              <w:spacing w:after="0" w:line="242" w:lineRule="auto"/>
              <w:ind w:right="0"/>
              <w:jc w:val="both"/>
              <w:rPr>
                <w:b w:val="0"/>
                <w:bCs/>
                <w:lang w:val="en-GB"/>
              </w:rPr>
            </w:pPr>
          </w:p>
          <w:p w14:paraId="6E1A2B33" w14:textId="28B2DE22" w:rsidR="003A3CE2" w:rsidRPr="003A3CE2" w:rsidRDefault="003A3CE2" w:rsidP="003A3CE2">
            <w:pPr>
              <w:spacing w:after="0" w:line="242" w:lineRule="auto"/>
              <w:ind w:right="0"/>
              <w:jc w:val="both"/>
              <w:rPr>
                <w:b w:val="0"/>
                <w:bCs/>
                <w:lang w:val="en-GB"/>
              </w:rPr>
            </w:pPr>
            <w:r w:rsidRPr="003A3CE2">
              <w:rPr>
                <w:b w:val="0"/>
                <w:bCs/>
                <w:lang w:val="en-GB"/>
              </w:rPr>
              <w:t xml:space="preserve">UAB RASVYTAS,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303580853,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Stumbrų</w:t>
            </w:r>
            <w:proofErr w:type="spellEnd"/>
            <w:r w:rsidRPr="003A3CE2">
              <w:rPr>
                <w:b w:val="0"/>
                <w:bCs/>
                <w:lang w:val="en-GB"/>
              </w:rPr>
              <w:t xml:space="preserve"> g. 23-7, Vilnius;</w:t>
            </w:r>
          </w:p>
          <w:p w14:paraId="48D83F6D" w14:textId="77777777" w:rsidR="003A3CE2" w:rsidRPr="003A3CE2" w:rsidRDefault="003A3CE2" w:rsidP="003A3CE2">
            <w:pPr>
              <w:spacing w:after="0" w:line="242" w:lineRule="auto"/>
              <w:ind w:right="0"/>
              <w:jc w:val="both"/>
              <w:rPr>
                <w:b w:val="0"/>
                <w:bCs/>
                <w:lang w:val="en-GB"/>
              </w:rPr>
            </w:pPr>
          </w:p>
          <w:p w14:paraId="7CF832A5" w14:textId="3A6ED46D" w:rsidR="003A3CE2" w:rsidRPr="003A3CE2" w:rsidRDefault="003A3CE2" w:rsidP="003A3CE2">
            <w:pPr>
              <w:spacing w:after="0" w:line="242" w:lineRule="auto"/>
              <w:ind w:right="0"/>
              <w:jc w:val="both"/>
              <w:rPr>
                <w:b w:val="0"/>
                <w:bCs/>
                <w:lang w:val="en-GB"/>
              </w:rPr>
            </w:pPr>
            <w:r w:rsidRPr="003A3CE2">
              <w:rPr>
                <w:b w:val="0"/>
                <w:bCs/>
                <w:lang w:val="en-GB"/>
              </w:rPr>
              <w:t xml:space="preserve">UAB RIČYTA,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121671911,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Medeinos</w:t>
            </w:r>
            <w:proofErr w:type="spellEnd"/>
            <w:r w:rsidRPr="003A3CE2">
              <w:rPr>
                <w:b w:val="0"/>
                <w:bCs/>
                <w:lang w:val="en-GB"/>
              </w:rPr>
              <w:t xml:space="preserve"> g. 29-45, Vilnius;</w:t>
            </w:r>
          </w:p>
          <w:p w14:paraId="2220CE52" w14:textId="77777777" w:rsidR="003A3CE2" w:rsidRPr="003A3CE2" w:rsidRDefault="003A3CE2" w:rsidP="003A3CE2">
            <w:pPr>
              <w:spacing w:after="0" w:line="242" w:lineRule="auto"/>
              <w:ind w:right="0"/>
              <w:jc w:val="both"/>
              <w:rPr>
                <w:b w:val="0"/>
                <w:bCs/>
                <w:lang w:val="en-GB"/>
              </w:rPr>
            </w:pPr>
          </w:p>
          <w:p w14:paraId="58BBCC2A" w14:textId="2B060CAB" w:rsidR="003A3CE2" w:rsidRPr="003A3CE2" w:rsidRDefault="003A3CE2" w:rsidP="003A3CE2">
            <w:pPr>
              <w:spacing w:after="0" w:line="242" w:lineRule="auto"/>
              <w:ind w:right="0"/>
              <w:jc w:val="both"/>
              <w:rPr>
                <w:b w:val="0"/>
                <w:bCs/>
                <w:lang w:val="en-GB"/>
              </w:rPr>
            </w:pPr>
            <w:r w:rsidRPr="003A3CE2">
              <w:rPr>
                <w:b w:val="0"/>
                <w:bCs/>
                <w:lang w:val="en-GB"/>
              </w:rPr>
              <w:t xml:space="preserve">UAB MOBILETRADE,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300709677,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Naugarduko</w:t>
            </w:r>
            <w:proofErr w:type="spellEnd"/>
            <w:r w:rsidRPr="003A3CE2">
              <w:rPr>
                <w:b w:val="0"/>
                <w:bCs/>
                <w:lang w:val="en-GB"/>
              </w:rPr>
              <w:t xml:space="preserve"> g. 3, Vilnius;</w:t>
            </w:r>
          </w:p>
          <w:p w14:paraId="600EF82C" w14:textId="77777777" w:rsidR="003A3CE2" w:rsidRPr="003A3CE2" w:rsidRDefault="003A3CE2" w:rsidP="003A3CE2">
            <w:pPr>
              <w:spacing w:after="0" w:line="242" w:lineRule="auto"/>
              <w:ind w:right="0"/>
              <w:jc w:val="both"/>
              <w:rPr>
                <w:b w:val="0"/>
                <w:bCs/>
                <w:lang w:val="en-GB"/>
              </w:rPr>
            </w:pPr>
          </w:p>
          <w:p w14:paraId="37945A93" w14:textId="5F97DD3B" w:rsidR="003A3CE2" w:rsidRPr="003A3CE2" w:rsidRDefault="003A3CE2" w:rsidP="003A3CE2">
            <w:pPr>
              <w:spacing w:after="0" w:line="242" w:lineRule="auto"/>
              <w:ind w:right="0"/>
              <w:jc w:val="both"/>
              <w:rPr>
                <w:b w:val="0"/>
                <w:bCs/>
                <w:lang w:val="en-GB"/>
              </w:rPr>
            </w:pPr>
            <w:r w:rsidRPr="003A3CE2">
              <w:rPr>
                <w:b w:val="0"/>
                <w:bCs/>
                <w:lang w:val="en-GB"/>
              </w:rPr>
              <w:t xml:space="preserve">UAB TRANSGREITIS,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303248395, 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Perkūnkiemio</w:t>
            </w:r>
            <w:proofErr w:type="spellEnd"/>
            <w:r w:rsidRPr="003A3CE2">
              <w:rPr>
                <w:b w:val="0"/>
                <w:bCs/>
                <w:lang w:val="en-GB"/>
              </w:rPr>
              <w:t xml:space="preserve"> g. 19A-87, Vilnius;</w:t>
            </w:r>
          </w:p>
          <w:p w14:paraId="58E326E5" w14:textId="77777777" w:rsidR="003A3CE2" w:rsidRPr="003A3CE2" w:rsidRDefault="003A3CE2" w:rsidP="003A3CE2">
            <w:pPr>
              <w:spacing w:after="0" w:line="242" w:lineRule="auto"/>
              <w:ind w:right="0"/>
              <w:jc w:val="both"/>
              <w:rPr>
                <w:b w:val="0"/>
                <w:bCs/>
                <w:lang w:val="en-GB"/>
              </w:rPr>
            </w:pPr>
          </w:p>
          <w:p w14:paraId="516381C8" w14:textId="3953A4B9" w:rsidR="003A3CE2" w:rsidRPr="003A3CE2" w:rsidRDefault="003A3CE2" w:rsidP="003A3CE2">
            <w:pPr>
              <w:spacing w:after="0" w:line="242" w:lineRule="auto"/>
              <w:ind w:right="0"/>
              <w:jc w:val="both"/>
              <w:rPr>
                <w:b w:val="0"/>
                <w:bCs/>
                <w:lang w:val="en-GB"/>
              </w:rPr>
            </w:pPr>
            <w:r w:rsidRPr="003A3CE2">
              <w:rPr>
                <w:b w:val="0"/>
                <w:bCs/>
                <w:lang w:val="en-GB"/>
              </w:rPr>
              <w:t xml:space="preserve">UAB DEKO GROUP,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302251716,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Gelvonų</w:t>
            </w:r>
            <w:proofErr w:type="spellEnd"/>
            <w:r w:rsidRPr="003A3CE2">
              <w:rPr>
                <w:b w:val="0"/>
                <w:bCs/>
                <w:lang w:val="en-GB"/>
              </w:rPr>
              <w:t xml:space="preserve"> g. 2-105, Vilnius;</w:t>
            </w:r>
          </w:p>
          <w:p w14:paraId="55693D83" w14:textId="77777777" w:rsidR="003A3CE2" w:rsidRPr="003A3CE2" w:rsidRDefault="003A3CE2" w:rsidP="003A3CE2">
            <w:pPr>
              <w:spacing w:after="0" w:line="242" w:lineRule="auto"/>
              <w:ind w:right="0"/>
              <w:jc w:val="both"/>
              <w:rPr>
                <w:b w:val="0"/>
                <w:bCs/>
                <w:lang w:val="en-GB"/>
              </w:rPr>
            </w:pPr>
          </w:p>
          <w:p w14:paraId="7176C153" w14:textId="1D58094B" w:rsidR="003A3CE2" w:rsidRPr="003A3CE2" w:rsidRDefault="003A3CE2" w:rsidP="003A3CE2">
            <w:pPr>
              <w:spacing w:after="0" w:line="242" w:lineRule="auto"/>
              <w:ind w:right="0"/>
              <w:jc w:val="both"/>
              <w:rPr>
                <w:b w:val="0"/>
                <w:bCs/>
                <w:lang w:val="en-GB"/>
              </w:rPr>
            </w:pPr>
            <w:r w:rsidRPr="003A3CE2">
              <w:rPr>
                <w:b w:val="0"/>
                <w:bCs/>
                <w:lang w:val="en-GB"/>
              </w:rPr>
              <w:t xml:space="preserve">UAB EGIVALDAS,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125602040,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Liepyno</w:t>
            </w:r>
            <w:proofErr w:type="spellEnd"/>
            <w:r w:rsidRPr="003A3CE2">
              <w:rPr>
                <w:b w:val="0"/>
                <w:bCs/>
                <w:lang w:val="en-GB"/>
              </w:rPr>
              <w:t xml:space="preserve"> g. 10-3, Vilnius;</w:t>
            </w:r>
          </w:p>
          <w:p w14:paraId="10BB54C3" w14:textId="77777777" w:rsidR="003A3CE2" w:rsidRPr="003A3CE2" w:rsidRDefault="003A3CE2" w:rsidP="003A3CE2">
            <w:pPr>
              <w:spacing w:after="0" w:line="242" w:lineRule="auto"/>
              <w:ind w:right="0"/>
              <w:jc w:val="both"/>
              <w:rPr>
                <w:b w:val="0"/>
                <w:bCs/>
                <w:lang w:val="en-GB"/>
              </w:rPr>
            </w:pPr>
          </w:p>
          <w:p w14:paraId="73E38E07" w14:textId="4169BE6E" w:rsidR="003A3CE2" w:rsidRPr="003A3CE2" w:rsidRDefault="003A3CE2" w:rsidP="003A3CE2">
            <w:pPr>
              <w:spacing w:after="0" w:line="242" w:lineRule="auto"/>
              <w:ind w:right="0"/>
              <w:jc w:val="both"/>
              <w:rPr>
                <w:b w:val="0"/>
                <w:bCs/>
                <w:lang w:val="en-GB"/>
              </w:rPr>
            </w:pPr>
            <w:r w:rsidRPr="003A3CE2">
              <w:rPr>
                <w:b w:val="0"/>
                <w:bCs/>
                <w:lang w:val="en-GB"/>
              </w:rPr>
              <w:t xml:space="preserve">MB MAUTOJUS,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305160481,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Šumsko</w:t>
            </w:r>
            <w:proofErr w:type="spellEnd"/>
            <w:r w:rsidRPr="003A3CE2">
              <w:rPr>
                <w:b w:val="0"/>
                <w:bCs/>
                <w:lang w:val="en-GB"/>
              </w:rPr>
              <w:t xml:space="preserve"> g. 286-2, Vilnius;</w:t>
            </w:r>
          </w:p>
          <w:p w14:paraId="4CCE181C" w14:textId="77777777" w:rsidR="003A3CE2" w:rsidRPr="003A3CE2" w:rsidRDefault="003A3CE2" w:rsidP="003A3CE2">
            <w:pPr>
              <w:spacing w:after="0" w:line="242" w:lineRule="auto"/>
              <w:ind w:right="0"/>
              <w:jc w:val="both"/>
              <w:rPr>
                <w:b w:val="0"/>
                <w:bCs/>
                <w:lang w:val="en-GB"/>
              </w:rPr>
            </w:pPr>
          </w:p>
          <w:p w14:paraId="7BCC8C90" w14:textId="7DAF654C" w:rsidR="003A3CE2" w:rsidRPr="003A3CE2" w:rsidRDefault="003A3CE2" w:rsidP="003A3CE2">
            <w:pPr>
              <w:spacing w:after="0" w:line="242" w:lineRule="auto"/>
              <w:ind w:right="0"/>
              <w:jc w:val="both"/>
              <w:rPr>
                <w:b w:val="0"/>
                <w:bCs/>
                <w:lang w:val="en-GB"/>
              </w:rPr>
            </w:pPr>
            <w:r w:rsidRPr="003A3CE2">
              <w:rPr>
                <w:b w:val="0"/>
                <w:bCs/>
                <w:lang w:val="en-GB"/>
              </w:rPr>
              <w:t xml:space="preserve">UAB AUTLOTA,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305378448,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Perkūnkiemio</w:t>
            </w:r>
            <w:proofErr w:type="spellEnd"/>
            <w:r w:rsidRPr="003A3CE2">
              <w:rPr>
                <w:b w:val="0"/>
                <w:bCs/>
                <w:lang w:val="en-GB"/>
              </w:rPr>
              <w:t xml:space="preserve"> g. 19, Vilnius;</w:t>
            </w:r>
          </w:p>
          <w:p w14:paraId="544D873F" w14:textId="77777777" w:rsidR="003A3CE2" w:rsidRPr="003A3CE2" w:rsidRDefault="003A3CE2" w:rsidP="003A3CE2">
            <w:pPr>
              <w:spacing w:after="0" w:line="242" w:lineRule="auto"/>
              <w:ind w:right="0"/>
              <w:jc w:val="both"/>
              <w:rPr>
                <w:b w:val="0"/>
                <w:bCs/>
                <w:lang w:val="en-GB"/>
              </w:rPr>
            </w:pPr>
          </w:p>
          <w:p w14:paraId="71397169" w14:textId="197FBB9F" w:rsidR="003A3CE2" w:rsidRPr="003A3CE2" w:rsidRDefault="003A3CE2" w:rsidP="003A3CE2">
            <w:pPr>
              <w:spacing w:after="0" w:line="242" w:lineRule="auto"/>
              <w:ind w:right="0"/>
              <w:jc w:val="both"/>
              <w:rPr>
                <w:b w:val="0"/>
                <w:bCs/>
                <w:lang w:val="en-GB"/>
              </w:rPr>
            </w:pPr>
            <w:r w:rsidRPr="003A3CE2">
              <w:rPr>
                <w:b w:val="0"/>
                <w:bCs/>
                <w:lang w:val="en-GB"/>
              </w:rPr>
              <w:t xml:space="preserve">UAB LEDGA,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305179026,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Draugystės</w:t>
            </w:r>
            <w:proofErr w:type="spellEnd"/>
            <w:r w:rsidRPr="003A3CE2">
              <w:rPr>
                <w:b w:val="0"/>
                <w:bCs/>
                <w:lang w:val="en-GB"/>
              </w:rPr>
              <w:t xml:space="preserve"> g. 17-1, Kaunas;</w:t>
            </w:r>
          </w:p>
          <w:p w14:paraId="1CE35A43" w14:textId="77777777" w:rsidR="003A3CE2" w:rsidRPr="003A3CE2" w:rsidRDefault="003A3CE2" w:rsidP="003A3CE2">
            <w:pPr>
              <w:spacing w:after="0" w:line="242" w:lineRule="auto"/>
              <w:ind w:right="0"/>
              <w:jc w:val="both"/>
              <w:rPr>
                <w:b w:val="0"/>
                <w:bCs/>
                <w:lang w:val="en-GB"/>
              </w:rPr>
            </w:pPr>
          </w:p>
          <w:p w14:paraId="43C0C826" w14:textId="3D0250D2" w:rsidR="003A3CE2" w:rsidRPr="003A3CE2" w:rsidRDefault="003A3CE2" w:rsidP="003A3CE2">
            <w:pPr>
              <w:spacing w:after="0" w:line="242" w:lineRule="auto"/>
              <w:ind w:right="0"/>
              <w:jc w:val="both"/>
              <w:rPr>
                <w:b w:val="0"/>
                <w:bCs/>
                <w:lang w:val="en-GB"/>
              </w:rPr>
            </w:pPr>
            <w:r w:rsidRPr="003A3CE2">
              <w:rPr>
                <w:b w:val="0"/>
                <w:bCs/>
                <w:lang w:val="en-GB"/>
              </w:rPr>
              <w:t xml:space="preserve">UAB BESTAUTO,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302787272,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J.Kubiliaus</w:t>
            </w:r>
            <w:proofErr w:type="spellEnd"/>
            <w:r w:rsidRPr="003A3CE2">
              <w:rPr>
                <w:b w:val="0"/>
                <w:bCs/>
                <w:lang w:val="en-GB"/>
              </w:rPr>
              <w:t xml:space="preserve"> g. 20, Vilnius;</w:t>
            </w:r>
          </w:p>
          <w:p w14:paraId="048C8745" w14:textId="77777777" w:rsidR="003A3CE2" w:rsidRPr="003A3CE2" w:rsidRDefault="003A3CE2" w:rsidP="003A3CE2">
            <w:pPr>
              <w:spacing w:after="0" w:line="242" w:lineRule="auto"/>
              <w:ind w:right="0"/>
              <w:jc w:val="both"/>
              <w:rPr>
                <w:b w:val="0"/>
                <w:bCs/>
                <w:lang w:val="en-GB"/>
              </w:rPr>
            </w:pPr>
          </w:p>
          <w:p w14:paraId="55CB2F26" w14:textId="590A8B3D" w:rsidR="003A3CE2" w:rsidRPr="003A3CE2" w:rsidRDefault="003A3CE2" w:rsidP="003A3CE2">
            <w:pPr>
              <w:spacing w:after="0" w:line="242" w:lineRule="auto"/>
              <w:ind w:right="0"/>
              <w:jc w:val="both"/>
              <w:rPr>
                <w:b w:val="0"/>
                <w:bCs/>
                <w:lang w:val="en-GB"/>
              </w:rPr>
            </w:pPr>
            <w:r w:rsidRPr="003A3CE2">
              <w:rPr>
                <w:b w:val="0"/>
                <w:bCs/>
                <w:lang w:val="en-GB"/>
              </w:rPr>
              <w:t xml:space="preserve">UAB DEIDVINA,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303266404,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Santaikos</w:t>
            </w:r>
            <w:proofErr w:type="spellEnd"/>
            <w:r w:rsidRPr="003A3CE2">
              <w:rPr>
                <w:b w:val="0"/>
                <w:bCs/>
                <w:lang w:val="en-GB"/>
              </w:rPr>
              <w:t xml:space="preserve"> g. 30D-34, Alytus;</w:t>
            </w:r>
          </w:p>
          <w:p w14:paraId="671A5CE5" w14:textId="77777777" w:rsidR="003A3CE2" w:rsidRPr="003A3CE2" w:rsidRDefault="003A3CE2" w:rsidP="003A3CE2">
            <w:pPr>
              <w:spacing w:after="0" w:line="242" w:lineRule="auto"/>
              <w:ind w:right="0"/>
              <w:jc w:val="both"/>
              <w:rPr>
                <w:b w:val="0"/>
                <w:bCs/>
                <w:lang w:val="en-GB"/>
              </w:rPr>
            </w:pPr>
          </w:p>
          <w:p w14:paraId="6EDC9A5F" w14:textId="1E2E08F5" w:rsidR="003A3CE2" w:rsidRPr="003A3CE2" w:rsidRDefault="003A3CE2" w:rsidP="003A3CE2">
            <w:pPr>
              <w:spacing w:after="0" w:line="242" w:lineRule="auto"/>
              <w:ind w:right="0"/>
              <w:jc w:val="both"/>
              <w:rPr>
                <w:b w:val="0"/>
                <w:bCs/>
                <w:lang w:val="en-GB"/>
              </w:rPr>
            </w:pPr>
            <w:r w:rsidRPr="003A3CE2">
              <w:rPr>
                <w:b w:val="0"/>
                <w:bCs/>
                <w:lang w:val="en-GB"/>
              </w:rPr>
              <w:t xml:space="preserve">UAB GELGOTOS TRANSPORTAS,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300016057,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Parodų</w:t>
            </w:r>
            <w:proofErr w:type="spellEnd"/>
            <w:r w:rsidRPr="003A3CE2">
              <w:rPr>
                <w:b w:val="0"/>
                <w:bCs/>
                <w:lang w:val="en-GB"/>
              </w:rPr>
              <w:t xml:space="preserve"> g. 2, Vilnius;</w:t>
            </w:r>
          </w:p>
          <w:p w14:paraId="09649D41" w14:textId="77777777" w:rsidR="003A3CE2" w:rsidRPr="003A3CE2" w:rsidRDefault="003A3CE2" w:rsidP="003A3CE2">
            <w:pPr>
              <w:spacing w:after="0" w:line="242" w:lineRule="auto"/>
              <w:ind w:right="0"/>
              <w:jc w:val="both"/>
              <w:rPr>
                <w:b w:val="0"/>
                <w:bCs/>
                <w:lang w:val="en-GB"/>
              </w:rPr>
            </w:pPr>
          </w:p>
          <w:p w14:paraId="201B18FD" w14:textId="796A9860" w:rsidR="003A3CE2" w:rsidRPr="003A3CE2" w:rsidRDefault="003A3CE2" w:rsidP="003A3CE2">
            <w:pPr>
              <w:spacing w:after="0" w:line="242" w:lineRule="auto"/>
              <w:ind w:right="0"/>
              <w:jc w:val="both"/>
              <w:rPr>
                <w:b w:val="0"/>
                <w:bCs/>
                <w:lang w:val="en-GB"/>
              </w:rPr>
            </w:pPr>
            <w:r w:rsidRPr="003A3CE2">
              <w:rPr>
                <w:b w:val="0"/>
                <w:bCs/>
                <w:lang w:val="en-GB"/>
              </w:rPr>
              <w:t xml:space="preserve">UAB KUNIKOV,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302745202,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Vilnius, </w:t>
            </w:r>
            <w:proofErr w:type="spellStart"/>
            <w:r w:rsidRPr="003A3CE2">
              <w:rPr>
                <w:b w:val="0"/>
                <w:bCs/>
                <w:lang w:val="en-GB"/>
              </w:rPr>
              <w:t>Gariūnai</w:t>
            </w:r>
            <w:proofErr w:type="spellEnd"/>
            <w:r w:rsidRPr="003A3CE2">
              <w:rPr>
                <w:b w:val="0"/>
                <w:bCs/>
                <w:lang w:val="en-GB"/>
              </w:rPr>
              <w:t>;</w:t>
            </w:r>
          </w:p>
          <w:p w14:paraId="12361269" w14:textId="77777777" w:rsidR="003A3CE2" w:rsidRPr="003A3CE2" w:rsidRDefault="003A3CE2" w:rsidP="003A3CE2">
            <w:pPr>
              <w:spacing w:after="0" w:line="242" w:lineRule="auto"/>
              <w:ind w:right="0"/>
              <w:jc w:val="both"/>
              <w:rPr>
                <w:b w:val="0"/>
                <w:bCs/>
                <w:lang w:val="en-GB"/>
              </w:rPr>
            </w:pPr>
          </w:p>
          <w:p w14:paraId="4A9A59BB" w14:textId="73F17C2F" w:rsidR="003A3CE2" w:rsidRPr="003A3CE2" w:rsidRDefault="003A3CE2" w:rsidP="003A3CE2">
            <w:pPr>
              <w:spacing w:after="0" w:line="242" w:lineRule="auto"/>
              <w:ind w:right="0"/>
              <w:jc w:val="both"/>
              <w:rPr>
                <w:b w:val="0"/>
                <w:bCs/>
                <w:lang w:val="en-GB"/>
              </w:rPr>
            </w:pPr>
            <w:r w:rsidRPr="003A3CE2">
              <w:rPr>
                <w:b w:val="0"/>
                <w:bCs/>
                <w:lang w:val="en-GB"/>
              </w:rPr>
              <w:t xml:space="preserve">UAB LONGO,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304837699,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Perkūnkiemio</w:t>
            </w:r>
            <w:proofErr w:type="spellEnd"/>
            <w:r w:rsidRPr="003A3CE2">
              <w:rPr>
                <w:b w:val="0"/>
                <w:bCs/>
                <w:lang w:val="en-GB"/>
              </w:rPr>
              <w:t xml:space="preserve"> g. 13-91, Vilnius;</w:t>
            </w:r>
          </w:p>
          <w:p w14:paraId="529A1B78" w14:textId="77777777" w:rsidR="003A3CE2" w:rsidRPr="003A3CE2" w:rsidRDefault="003A3CE2" w:rsidP="003A3CE2">
            <w:pPr>
              <w:spacing w:after="0" w:line="242" w:lineRule="auto"/>
              <w:ind w:right="0"/>
              <w:jc w:val="both"/>
              <w:rPr>
                <w:b w:val="0"/>
                <w:bCs/>
                <w:lang w:val="en-GB"/>
              </w:rPr>
            </w:pPr>
          </w:p>
          <w:p w14:paraId="1E714123" w14:textId="3F6CF905" w:rsidR="003A3CE2" w:rsidRPr="003A3CE2" w:rsidRDefault="003A3CE2" w:rsidP="003A3CE2">
            <w:pPr>
              <w:spacing w:after="0" w:line="242" w:lineRule="auto"/>
              <w:ind w:right="0"/>
              <w:jc w:val="both"/>
              <w:rPr>
                <w:b w:val="0"/>
                <w:bCs/>
                <w:lang w:val="en-GB"/>
              </w:rPr>
            </w:pPr>
            <w:r w:rsidRPr="003A3CE2">
              <w:rPr>
                <w:b w:val="0"/>
                <w:bCs/>
                <w:lang w:val="en-GB"/>
              </w:rPr>
              <w:t xml:space="preserve">UAB MAGAVIERA,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303376466,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Vilnius, </w:t>
            </w:r>
            <w:proofErr w:type="spellStart"/>
            <w:r w:rsidRPr="003A3CE2">
              <w:rPr>
                <w:b w:val="0"/>
                <w:bCs/>
                <w:lang w:val="en-GB"/>
              </w:rPr>
              <w:t>Gariūnai</w:t>
            </w:r>
            <w:proofErr w:type="spellEnd"/>
            <w:r w:rsidRPr="003A3CE2">
              <w:rPr>
                <w:b w:val="0"/>
                <w:bCs/>
                <w:lang w:val="en-GB"/>
              </w:rPr>
              <w:t>;</w:t>
            </w:r>
          </w:p>
          <w:p w14:paraId="4DFCD215" w14:textId="77777777" w:rsidR="003A3CE2" w:rsidRPr="003A3CE2" w:rsidRDefault="003A3CE2" w:rsidP="003A3CE2">
            <w:pPr>
              <w:spacing w:after="0" w:line="242" w:lineRule="auto"/>
              <w:ind w:right="0"/>
              <w:jc w:val="both"/>
              <w:rPr>
                <w:b w:val="0"/>
                <w:bCs/>
                <w:lang w:val="en-GB"/>
              </w:rPr>
            </w:pPr>
          </w:p>
          <w:p w14:paraId="79DCAC42" w14:textId="7D1C9E96" w:rsidR="003A3CE2" w:rsidRPr="003A3CE2" w:rsidRDefault="003A3CE2" w:rsidP="003A3CE2">
            <w:pPr>
              <w:spacing w:after="0" w:line="242" w:lineRule="auto"/>
              <w:ind w:right="0"/>
              <w:jc w:val="both"/>
              <w:rPr>
                <w:b w:val="0"/>
                <w:bCs/>
                <w:lang w:val="en-GB"/>
              </w:rPr>
            </w:pPr>
            <w:r w:rsidRPr="003A3CE2">
              <w:rPr>
                <w:b w:val="0"/>
                <w:bCs/>
                <w:lang w:val="en-GB"/>
              </w:rPr>
              <w:t xml:space="preserve">UAB LIUKSORAS,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304824463,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Laisvės</w:t>
            </w:r>
            <w:proofErr w:type="spellEnd"/>
            <w:r w:rsidRPr="003A3CE2">
              <w:rPr>
                <w:b w:val="0"/>
                <w:bCs/>
                <w:lang w:val="en-GB"/>
              </w:rPr>
              <w:t xml:space="preserve"> pr. 76-2, Vilnius; </w:t>
            </w:r>
          </w:p>
          <w:p w14:paraId="626FB9F3" w14:textId="77777777" w:rsidR="003A3CE2" w:rsidRPr="003A3CE2" w:rsidRDefault="003A3CE2" w:rsidP="003A3CE2">
            <w:pPr>
              <w:spacing w:after="0" w:line="242" w:lineRule="auto"/>
              <w:ind w:right="0"/>
              <w:jc w:val="both"/>
              <w:rPr>
                <w:b w:val="0"/>
                <w:bCs/>
                <w:lang w:val="en-GB"/>
              </w:rPr>
            </w:pPr>
          </w:p>
          <w:p w14:paraId="21C96A4C" w14:textId="7714578D" w:rsidR="003A3CE2" w:rsidRPr="003A3CE2" w:rsidRDefault="003A3CE2" w:rsidP="003A3CE2">
            <w:pPr>
              <w:spacing w:after="0" w:line="242" w:lineRule="auto"/>
              <w:ind w:right="0"/>
              <w:jc w:val="both"/>
              <w:rPr>
                <w:b w:val="0"/>
                <w:bCs/>
                <w:lang w:val="en-GB"/>
              </w:rPr>
            </w:pPr>
            <w:r w:rsidRPr="003A3CE2">
              <w:rPr>
                <w:b w:val="0"/>
                <w:bCs/>
                <w:lang w:val="en-GB"/>
              </w:rPr>
              <w:t xml:space="preserve">UAB RAMUDA,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300597922,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Respublikos</w:t>
            </w:r>
            <w:proofErr w:type="spellEnd"/>
            <w:r w:rsidRPr="003A3CE2">
              <w:rPr>
                <w:b w:val="0"/>
                <w:bCs/>
                <w:lang w:val="en-GB"/>
              </w:rPr>
              <w:t xml:space="preserve"> g. 3, </w:t>
            </w:r>
            <w:proofErr w:type="spellStart"/>
            <w:r w:rsidRPr="003A3CE2">
              <w:rPr>
                <w:b w:val="0"/>
                <w:bCs/>
                <w:lang w:val="en-GB"/>
              </w:rPr>
              <w:t>Kėdainiai</w:t>
            </w:r>
            <w:proofErr w:type="spellEnd"/>
            <w:r w:rsidRPr="003A3CE2">
              <w:rPr>
                <w:b w:val="0"/>
                <w:bCs/>
                <w:lang w:val="en-GB"/>
              </w:rPr>
              <w:t>;</w:t>
            </w:r>
          </w:p>
          <w:p w14:paraId="1CF110CF" w14:textId="77777777" w:rsidR="003A3CE2" w:rsidRPr="003A3CE2" w:rsidRDefault="003A3CE2" w:rsidP="003A3CE2">
            <w:pPr>
              <w:spacing w:after="0" w:line="242" w:lineRule="auto"/>
              <w:ind w:right="0"/>
              <w:jc w:val="both"/>
              <w:rPr>
                <w:b w:val="0"/>
                <w:bCs/>
                <w:lang w:val="en-GB"/>
              </w:rPr>
            </w:pPr>
          </w:p>
          <w:p w14:paraId="46FFA513" w14:textId="733D97AF" w:rsidR="003A3CE2" w:rsidRPr="003A3CE2" w:rsidRDefault="003A3CE2" w:rsidP="003A3CE2">
            <w:pPr>
              <w:spacing w:after="0" w:line="242" w:lineRule="auto"/>
              <w:ind w:right="0"/>
              <w:jc w:val="both"/>
              <w:rPr>
                <w:b w:val="0"/>
                <w:bCs/>
                <w:lang w:val="en-GB"/>
              </w:rPr>
            </w:pPr>
            <w:r w:rsidRPr="003A3CE2">
              <w:rPr>
                <w:b w:val="0"/>
                <w:bCs/>
                <w:lang w:val="en-GB"/>
              </w:rPr>
              <w:t xml:space="preserve">UAB DEULITA,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110487461,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J. </w:t>
            </w:r>
            <w:proofErr w:type="spellStart"/>
            <w:r w:rsidRPr="003A3CE2">
              <w:rPr>
                <w:b w:val="0"/>
                <w:bCs/>
                <w:lang w:val="en-GB"/>
              </w:rPr>
              <w:t>Basanavičiaus</w:t>
            </w:r>
            <w:proofErr w:type="spellEnd"/>
            <w:r w:rsidRPr="003A3CE2">
              <w:rPr>
                <w:b w:val="0"/>
                <w:bCs/>
                <w:lang w:val="en-GB"/>
              </w:rPr>
              <w:t xml:space="preserve"> g. 95A </w:t>
            </w:r>
            <w:proofErr w:type="spellStart"/>
            <w:r w:rsidRPr="003A3CE2">
              <w:rPr>
                <w:b w:val="0"/>
                <w:bCs/>
                <w:lang w:val="en-GB"/>
              </w:rPr>
              <w:t>Kėdainiai</w:t>
            </w:r>
            <w:proofErr w:type="spellEnd"/>
            <w:r w:rsidRPr="003A3CE2">
              <w:rPr>
                <w:b w:val="0"/>
                <w:bCs/>
                <w:lang w:val="en-GB"/>
              </w:rPr>
              <w:t>;</w:t>
            </w:r>
          </w:p>
          <w:p w14:paraId="1A5F9BA9" w14:textId="77777777" w:rsidR="003A3CE2" w:rsidRPr="003A3CE2" w:rsidRDefault="003A3CE2" w:rsidP="003A3CE2">
            <w:pPr>
              <w:spacing w:after="0" w:line="242" w:lineRule="auto"/>
              <w:ind w:right="0"/>
              <w:jc w:val="both"/>
              <w:rPr>
                <w:b w:val="0"/>
                <w:bCs/>
                <w:lang w:val="en-GB"/>
              </w:rPr>
            </w:pPr>
          </w:p>
          <w:p w14:paraId="586C9DF9" w14:textId="671E8EF8" w:rsidR="003A3CE2" w:rsidRPr="003A3CE2" w:rsidRDefault="003A3CE2" w:rsidP="003A3CE2">
            <w:pPr>
              <w:spacing w:after="0" w:line="242" w:lineRule="auto"/>
              <w:ind w:right="0"/>
              <w:jc w:val="both"/>
              <w:rPr>
                <w:b w:val="0"/>
                <w:bCs/>
                <w:lang w:val="en-GB"/>
              </w:rPr>
            </w:pPr>
            <w:r w:rsidRPr="003A3CE2">
              <w:rPr>
                <w:b w:val="0"/>
                <w:bCs/>
                <w:lang w:val="en-GB"/>
              </w:rPr>
              <w:t xml:space="preserve">UAB AUTOKONSULTA,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302468940,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Kauno</w:t>
            </w:r>
            <w:proofErr w:type="spellEnd"/>
            <w:r w:rsidRPr="003A3CE2">
              <w:rPr>
                <w:b w:val="0"/>
                <w:bCs/>
                <w:lang w:val="en-GB"/>
              </w:rPr>
              <w:t xml:space="preserve"> g. 60-23, </w:t>
            </w:r>
            <w:proofErr w:type="spellStart"/>
            <w:r w:rsidRPr="003A3CE2">
              <w:rPr>
                <w:b w:val="0"/>
                <w:bCs/>
                <w:lang w:val="en-GB"/>
              </w:rPr>
              <w:t>Marijampolė</w:t>
            </w:r>
            <w:proofErr w:type="spellEnd"/>
            <w:r w:rsidRPr="003A3CE2">
              <w:rPr>
                <w:b w:val="0"/>
                <w:bCs/>
                <w:lang w:val="en-GB"/>
              </w:rPr>
              <w:t>;</w:t>
            </w:r>
          </w:p>
          <w:p w14:paraId="0C2E6004" w14:textId="77777777" w:rsidR="003A3CE2" w:rsidRPr="003A3CE2" w:rsidRDefault="003A3CE2" w:rsidP="003A3CE2">
            <w:pPr>
              <w:spacing w:after="0" w:line="242" w:lineRule="auto"/>
              <w:ind w:right="0"/>
              <w:jc w:val="both"/>
              <w:rPr>
                <w:b w:val="0"/>
                <w:bCs/>
                <w:lang w:val="en-GB"/>
              </w:rPr>
            </w:pPr>
          </w:p>
          <w:p w14:paraId="0131183F" w14:textId="537BE115" w:rsidR="003A3CE2" w:rsidRPr="003A3CE2" w:rsidRDefault="003A3CE2" w:rsidP="003A3CE2">
            <w:pPr>
              <w:spacing w:after="0" w:line="242" w:lineRule="auto"/>
              <w:ind w:right="0"/>
              <w:jc w:val="both"/>
              <w:rPr>
                <w:b w:val="0"/>
                <w:bCs/>
                <w:lang w:val="en-GB"/>
              </w:rPr>
            </w:pPr>
            <w:r w:rsidRPr="003A3CE2">
              <w:rPr>
                <w:b w:val="0"/>
                <w:bCs/>
                <w:lang w:val="en-GB"/>
              </w:rPr>
              <w:t xml:space="preserve">UAB IMPERAUTO,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301075674,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Medelyno</w:t>
            </w:r>
            <w:proofErr w:type="spellEnd"/>
            <w:r w:rsidRPr="003A3CE2">
              <w:rPr>
                <w:b w:val="0"/>
                <w:bCs/>
                <w:lang w:val="en-GB"/>
              </w:rPr>
              <w:t xml:space="preserve"> g 6, </w:t>
            </w:r>
            <w:proofErr w:type="spellStart"/>
            <w:r w:rsidRPr="003A3CE2">
              <w:rPr>
                <w:b w:val="0"/>
                <w:bCs/>
                <w:lang w:val="en-GB"/>
              </w:rPr>
              <w:t>Vaišvydava</w:t>
            </w:r>
            <w:proofErr w:type="spellEnd"/>
            <w:r w:rsidRPr="003A3CE2">
              <w:rPr>
                <w:b w:val="0"/>
                <w:bCs/>
                <w:lang w:val="en-GB"/>
              </w:rPr>
              <w:t>;</w:t>
            </w:r>
          </w:p>
          <w:p w14:paraId="5276C54F" w14:textId="77777777" w:rsidR="003A3CE2" w:rsidRPr="003A3CE2" w:rsidRDefault="003A3CE2" w:rsidP="003A3CE2">
            <w:pPr>
              <w:spacing w:after="0" w:line="242" w:lineRule="auto"/>
              <w:ind w:right="0"/>
              <w:jc w:val="both"/>
              <w:rPr>
                <w:b w:val="0"/>
                <w:bCs/>
                <w:lang w:val="en-GB"/>
              </w:rPr>
            </w:pPr>
          </w:p>
          <w:p w14:paraId="2D988979" w14:textId="68438423"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Kubiliaus</w:t>
            </w:r>
            <w:proofErr w:type="spellEnd"/>
            <w:r w:rsidRPr="003A3CE2">
              <w:rPr>
                <w:b w:val="0"/>
                <w:bCs/>
                <w:lang w:val="en-GB"/>
              </w:rPr>
              <w:t xml:space="preserve"> </w:t>
            </w:r>
            <w:proofErr w:type="spellStart"/>
            <w:r w:rsidRPr="003A3CE2">
              <w:rPr>
                <w:b w:val="0"/>
                <w:bCs/>
                <w:lang w:val="en-GB"/>
              </w:rPr>
              <w:t>transportas</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151290599,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Sporto g. 48, </w:t>
            </w:r>
            <w:proofErr w:type="spellStart"/>
            <w:r w:rsidRPr="003A3CE2">
              <w:rPr>
                <w:b w:val="0"/>
                <w:bCs/>
                <w:lang w:val="en-GB"/>
              </w:rPr>
              <w:t>Marijampolė</w:t>
            </w:r>
            <w:proofErr w:type="spellEnd"/>
            <w:r w:rsidRPr="003A3CE2">
              <w:rPr>
                <w:b w:val="0"/>
                <w:bCs/>
                <w:lang w:val="en-GB"/>
              </w:rPr>
              <w:t>;</w:t>
            </w:r>
          </w:p>
          <w:p w14:paraId="09E7BA68" w14:textId="77777777" w:rsidR="003A3CE2" w:rsidRPr="003A3CE2" w:rsidRDefault="003A3CE2" w:rsidP="003A3CE2">
            <w:pPr>
              <w:spacing w:after="0" w:line="242" w:lineRule="auto"/>
              <w:ind w:right="0"/>
              <w:jc w:val="both"/>
              <w:rPr>
                <w:b w:val="0"/>
                <w:bCs/>
                <w:lang w:val="en-GB"/>
              </w:rPr>
            </w:pPr>
          </w:p>
          <w:p w14:paraId="4FDEBEB3" w14:textId="317C5578" w:rsidR="003A3CE2" w:rsidRPr="003A3CE2" w:rsidRDefault="003A3CE2" w:rsidP="003A3CE2">
            <w:pPr>
              <w:spacing w:after="0" w:line="242" w:lineRule="auto"/>
              <w:ind w:left="0" w:right="0" w:firstLine="0"/>
              <w:jc w:val="both"/>
              <w:rPr>
                <w:b w:val="0"/>
                <w:bCs/>
                <w:lang w:val="en-GB"/>
              </w:rPr>
            </w:pPr>
            <w:r w:rsidRPr="003A3CE2">
              <w:rPr>
                <w:b w:val="0"/>
                <w:bCs/>
                <w:lang w:val="en-GB"/>
              </w:rPr>
              <w:t xml:space="preserve">R. </w:t>
            </w:r>
            <w:proofErr w:type="spellStart"/>
            <w:r w:rsidRPr="003A3CE2">
              <w:rPr>
                <w:b w:val="0"/>
                <w:bCs/>
                <w:lang w:val="en-GB"/>
              </w:rPr>
              <w:t>Kuklio</w:t>
            </w:r>
            <w:proofErr w:type="spellEnd"/>
            <w:r w:rsidRPr="003A3CE2">
              <w:rPr>
                <w:b w:val="0"/>
                <w:bCs/>
                <w:lang w:val="en-GB"/>
              </w:rPr>
              <w:t xml:space="preserve"> </w:t>
            </w:r>
            <w:proofErr w:type="spellStart"/>
            <w:r w:rsidRPr="003A3CE2">
              <w:rPr>
                <w:b w:val="0"/>
                <w:bCs/>
                <w:lang w:val="en-GB"/>
              </w:rPr>
              <w:t>įmonė</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151255840,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R. </w:t>
            </w:r>
            <w:proofErr w:type="spellStart"/>
            <w:r w:rsidRPr="003A3CE2">
              <w:rPr>
                <w:b w:val="0"/>
                <w:bCs/>
                <w:lang w:val="en-GB"/>
              </w:rPr>
              <w:t>Juknevičiaus</w:t>
            </w:r>
            <w:proofErr w:type="spellEnd"/>
            <w:r w:rsidRPr="003A3CE2">
              <w:rPr>
                <w:b w:val="0"/>
                <w:bCs/>
                <w:lang w:val="en-GB"/>
              </w:rPr>
              <w:t xml:space="preserve"> g. 94-37, </w:t>
            </w:r>
            <w:proofErr w:type="spellStart"/>
            <w:r w:rsidRPr="003A3CE2">
              <w:rPr>
                <w:b w:val="0"/>
                <w:bCs/>
                <w:lang w:val="en-GB"/>
              </w:rPr>
              <w:t>Marijampolė</w:t>
            </w:r>
            <w:proofErr w:type="spellEnd"/>
            <w:r w:rsidRPr="003A3CE2">
              <w:rPr>
                <w:b w:val="0"/>
                <w:bCs/>
                <w:lang w:val="en-GB"/>
              </w:rPr>
              <w:t>;</w:t>
            </w:r>
          </w:p>
          <w:p w14:paraId="4AD7A93B" w14:textId="77777777" w:rsidR="003A3CE2" w:rsidRPr="003A3CE2" w:rsidRDefault="003A3CE2" w:rsidP="003A3CE2">
            <w:pPr>
              <w:spacing w:after="0" w:line="242" w:lineRule="auto"/>
              <w:ind w:right="0"/>
              <w:jc w:val="both"/>
              <w:rPr>
                <w:b w:val="0"/>
                <w:bCs/>
                <w:lang w:val="en-GB"/>
              </w:rPr>
            </w:pPr>
          </w:p>
          <w:p w14:paraId="2F46A767" w14:textId="19E6EB25" w:rsidR="003A3CE2" w:rsidRPr="003A3CE2" w:rsidRDefault="003A3CE2" w:rsidP="003A3CE2">
            <w:pPr>
              <w:spacing w:after="0" w:line="242" w:lineRule="auto"/>
              <w:ind w:right="0"/>
              <w:jc w:val="both"/>
              <w:rPr>
                <w:b w:val="0"/>
                <w:bCs/>
                <w:lang w:val="en-GB"/>
              </w:rPr>
            </w:pPr>
            <w:r w:rsidRPr="003A3CE2">
              <w:rPr>
                <w:b w:val="0"/>
                <w:bCs/>
                <w:lang w:val="en-GB"/>
              </w:rPr>
              <w:t xml:space="preserve">UAB TS MOBILE,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165834395,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Kauno</w:t>
            </w:r>
            <w:proofErr w:type="spellEnd"/>
            <w:r w:rsidRPr="003A3CE2">
              <w:rPr>
                <w:b w:val="0"/>
                <w:bCs/>
                <w:lang w:val="en-GB"/>
              </w:rPr>
              <w:t xml:space="preserve"> g. 151, </w:t>
            </w:r>
            <w:proofErr w:type="spellStart"/>
            <w:r w:rsidRPr="003A3CE2">
              <w:rPr>
                <w:b w:val="0"/>
                <w:bCs/>
                <w:lang w:val="en-GB"/>
              </w:rPr>
              <w:t>Marijampolė</w:t>
            </w:r>
            <w:proofErr w:type="spellEnd"/>
            <w:r w:rsidRPr="003A3CE2">
              <w:rPr>
                <w:b w:val="0"/>
                <w:bCs/>
                <w:lang w:val="en-GB"/>
              </w:rPr>
              <w:t>;</w:t>
            </w:r>
          </w:p>
          <w:p w14:paraId="3D937EE0" w14:textId="77777777" w:rsidR="003A3CE2" w:rsidRPr="003A3CE2" w:rsidRDefault="003A3CE2" w:rsidP="003A3CE2">
            <w:pPr>
              <w:spacing w:after="0" w:line="242" w:lineRule="auto"/>
              <w:ind w:right="0"/>
              <w:jc w:val="both"/>
              <w:rPr>
                <w:b w:val="0"/>
                <w:bCs/>
                <w:lang w:val="en-GB"/>
              </w:rPr>
            </w:pPr>
          </w:p>
          <w:p w14:paraId="4490F41B" w14:textId="4E841E84" w:rsidR="003A3CE2" w:rsidRPr="003A3CE2" w:rsidRDefault="003A3CE2" w:rsidP="003A3CE2">
            <w:pPr>
              <w:spacing w:after="0" w:line="242" w:lineRule="auto"/>
              <w:ind w:right="0"/>
              <w:jc w:val="both"/>
              <w:rPr>
                <w:b w:val="0"/>
                <w:bCs/>
                <w:lang w:val="en-GB"/>
              </w:rPr>
            </w:pPr>
            <w:r w:rsidRPr="003A3CE2">
              <w:rPr>
                <w:b w:val="0"/>
                <w:bCs/>
                <w:lang w:val="en-GB"/>
              </w:rPr>
              <w:t xml:space="preserve">UAB TD TRANSPORT,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151170443,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V. </w:t>
            </w:r>
            <w:proofErr w:type="spellStart"/>
            <w:r w:rsidRPr="003A3CE2">
              <w:rPr>
                <w:b w:val="0"/>
                <w:bCs/>
                <w:lang w:val="en-GB"/>
              </w:rPr>
              <w:t>Borisevičiaus</w:t>
            </w:r>
            <w:proofErr w:type="spellEnd"/>
            <w:r w:rsidRPr="003A3CE2">
              <w:rPr>
                <w:b w:val="0"/>
                <w:bCs/>
                <w:lang w:val="en-GB"/>
              </w:rPr>
              <w:t xml:space="preserve"> g. 4, </w:t>
            </w:r>
            <w:proofErr w:type="spellStart"/>
            <w:r w:rsidRPr="003A3CE2">
              <w:rPr>
                <w:b w:val="0"/>
                <w:bCs/>
                <w:lang w:val="en-GB"/>
              </w:rPr>
              <w:t>Marijampolė</w:t>
            </w:r>
            <w:proofErr w:type="spellEnd"/>
            <w:r w:rsidRPr="003A3CE2">
              <w:rPr>
                <w:b w:val="0"/>
                <w:bCs/>
                <w:lang w:val="en-GB"/>
              </w:rPr>
              <w:t>;</w:t>
            </w:r>
          </w:p>
          <w:p w14:paraId="1EA4D146" w14:textId="77777777" w:rsidR="003A3CE2" w:rsidRPr="003A3CE2" w:rsidRDefault="003A3CE2" w:rsidP="003A3CE2">
            <w:pPr>
              <w:spacing w:after="0" w:line="242" w:lineRule="auto"/>
              <w:ind w:right="0"/>
              <w:jc w:val="both"/>
              <w:rPr>
                <w:b w:val="0"/>
                <w:bCs/>
                <w:lang w:val="en-GB"/>
              </w:rPr>
            </w:pPr>
          </w:p>
          <w:p w14:paraId="07F199E9" w14:textId="5E7737CE"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Arvydo</w:t>
            </w:r>
            <w:proofErr w:type="spellEnd"/>
            <w:r w:rsidRPr="003A3CE2">
              <w:rPr>
                <w:b w:val="0"/>
                <w:bCs/>
                <w:lang w:val="en-GB"/>
              </w:rPr>
              <w:t xml:space="preserve"> </w:t>
            </w:r>
            <w:proofErr w:type="spellStart"/>
            <w:r w:rsidRPr="003A3CE2">
              <w:rPr>
                <w:b w:val="0"/>
                <w:bCs/>
                <w:lang w:val="en-GB"/>
              </w:rPr>
              <w:t>Miliausko</w:t>
            </w:r>
            <w:proofErr w:type="spellEnd"/>
            <w:r w:rsidRPr="003A3CE2">
              <w:rPr>
                <w:b w:val="0"/>
                <w:bCs/>
                <w:lang w:val="en-GB"/>
              </w:rPr>
              <w:t xml:space="preserve"> </w:t>
            </w:r>
            <w:proofErr w:type="spellStart"/>
            <w:r w:rsidRPr="003A3CE2">
              <w:rPr>
                <w:b w:val="0"/>
                <w:bCs/>
                <w:lang w:val="en-GB"/>
              </w:rPr>
              <w:t>transportas</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151443625,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Vingio</w:t>
            </w:r>
            <w:proofErr w:type="spellEnd"/>
            <w:r w:rsidRPr="003A3CE2">
              <w:rPr>
                <w:b w:val="0"/>
                <w:bCs/>
                <w:lang w:val="en-GB"/>
              </w:rPr>
              <w:t xml:space="preserve"> g. 2G, </w:t>
            </w:r>
            <w:proofErr w:type="spellStart"/>
            <w:r w:rsidRPr="003A3CE2">
              <w:rPr>
                <w:b w:val="0"/>
                <w:bCs/>
                <w:lang w:val="en-GB"/>
              </w:rPr>
              <w:t>Marijampolė</w:t>
            </w:r>
            <w:proofErr w:type="spellEnd"/>
            <w:r w:rsidRPr="003A3CE2">
              <w:rPr>
                <w:b w:val="0"/>
                <w:bCs/>
                <w:lang w:val="en-GB"/>
              </w:rPr>
              <w:t>;</w:t>
            </w:r>
          </w:p>
          <w:p w14:paraId="1384BB85" w14:textId="77777777" w:rsidR="003A3CE2" w:rsidRPr="003A3CE2" w:rsidRDefault="003A3CE2" w:rsidP="003A3CE2">
            <w:pPr>
              <w:spacing w:after="0" w:line="242" w:lineRule="auto"/>
              <w:ind w:right="0"/>
              <w:jc w:val="both"/>
              <w:rPr>
                <w:b w:val="0"/>
                <w:bCs/>
                <w:lang w:val="en-GB"/>
              </w:rPr>
            </w:pPr>
          </w:p>
          <w:p w14:paraId="5AAA3AE9" w14:textId="33FD3270"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Gintaras</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151130687,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Kauno</w:t>
            </w:r>
            <w:proofErr w:type="spellEnd"/>
            <w:r w:rsidRPr="003A3CE2">
              <w:rPr>
                <w:b w:val="0"/>
                <w:bCs/>
                <w:lang w:val="en-GB"/>
              </w:rPr>
              <w:t xml:space="preserve"> g. 47, </w:t>
            </w:r>
            <w:proofErr w:type="spellStart"/>
            <w:r w:rsidRPr="003A3CE2">
              <w:rPr>
                <w:b w:val="0"/>
                <w:bCs/>
                <w:lang w:val="en-GB"/>
              </w:rPr>
              <w:t>Marijampolė</w:t>
            </w:r>
            <w:proofErr w:type="spellEnd"/>
            <w:r w:rsidRPr="003A3CE2">
              <w:rPr>
                <w:b w:val="0"/>
                <w:bCs/>
                <w:lang w:val="en-GB"/>
              </w:rPr>
              <w:t>;</w:t>
            </w:r>
          </w:p>
          <w:p w14:paraId="2761E8B1" w14:textId="77777777" w:rsidR="003A3CE2" w:rsidRPr="003A3CE2" w:rsidRDefault="003A3CE2" w:rsidP="003A3CE2">
            <w:pPr>
              <w:spacing w:after="0" w:line="242" w:lineRule="auto"/>
              <w:ind w:right="0"/>
              <w:jc w:val="both"/>
              <w:rPr>
                <w:b w:val="0"/>
                <w:bCs/>
                <w:lang w:val="en-GB"/>
              </w:rPr>
            </w:pPr>
          </w:p>
          <w:p w14:paraId="4FA2F07C" w14:textId="661AA612" w:rsidR="003A3CE2" w:rsidRPr="003A3CE2" w:rsidRDefault="003A3CE2" w:rsidP="003A3CE2">
            <w:pPr>
              <w:spacing w:after="0" w:line="242" w:lineRule="auto"/>
              <w:ind w:right="0"/>
              <w:jc w:val="both"/>
              <w:rPr>
                <w:b w:val="0"/>
                <w:bCs/>
                <w:lang w:val="en-GB"/>
              </w:rPr>
            </w:pPr>
            <w:proofErr w:type="spellStart"/>
            <w:r w:rsidRPr="003A3CE2">
              <w:rPr>
                <w:b w:val="0"/>
                <w:bCs/>
                <w:lang w:val="en-GB"/>
              </w:rPr>
              <w:lastRenderedPageBreak/>
              <w:t>Aivaras</w:t>
            </w:r>
            <w:proofErr w:type="spellEnd"/>
            <w:r w:rsidRPr="003A3CE2">
              <w:rPr>
                <w:b w:val="0"/>
                <w:bCs/>
                <w:lang w:val="en-GB"/>
              </w:rPr>
              <w:t xml:space="preserve"> </w:t>
            </w:r>
            <w:proofErr w:type="spellStart"/>
            <w:r w:rsidRPr="003A3CE2">
              <w:rPr>
                <w:b w:val="0"/>
                <w:bCs/>
                <w:lang w:val="en-GB"/>
              </w:rPr>
              <w:t>Valaitis</w:t>
            </w:r>
            <w:proofErr w:type="spellEnd"/>
            <w:r w:rsidRPr="003A3CE2">
              <w:rPr>
                <w:b w:val="0"/>
                <w:bCs/>
                <w:lang w:val="en-GB"/>
              </w:rPr>
              <w:t xml:space="preserve">, </w:t>
            </w:r>
            <w:proofErr w:type="spellStart"/>
            <w:r w:rsidRPr="003A3CE2">
              <w:rPr>
                <w:b w:val="0"/>
                <w:bCs/>
                <w:lang w:val="en-GB"/>
              </w:rPr>
              <w:t>individualios</w:t>
            </w:r>
            <w:proofErr w:type="spellEnd"/>
            <w:r w:rsidRPr="003A3CE2">
              <w:rPr>
                <w:b w:val="0"/>
                <w:bCs/>
                <w:lang w:val="en-GB"/>
              </w:rPr>
              <w:t xml:space="preserve"> </w:t>
            </w:r>
            <w:proofErr w:type="spellStart"/>
            <w:r w:rsidRPr="003A3CE2">
              <w:rPr>
                <w:b w:val="0"/>
                <w:bCs/>
                <w:lang w:val="en-GB"/>
              </w:rPr>
              <w:t>veiklos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974905,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Baltijos</w:t>
            </w:r>
            <w:proofErr w:type="spellEnd"/>
            <w:r w:rsidRPr="003A3CE2">
              <w:rPr>
                <w:b w:val="0"/>
                <w:bCs/>
                <w:lang w:val="en-GB"/>
              </w:rPr>
              <w:t xml:space="preserve"> g. 76-16, Kaunas;</w:t>
            </w:r>
          </w:p>
          <w:p w14:paraId="19CAA127" w14:textId="77777777" w:rsidR="003A3CE2" w:rsidRPr="003A3CE2" w:rsidRDefault="003A3CE2" w:rsidP="003A3CE2">
            <w:pPr>
              <w:spacing w:after="0" w:line="242" w:lineRule="auto"/>
              <w:ind w:right="0"/>
              <w:jc w:val="both"/>
              <w:rPr>
                <w:b w:val="0"/>
                <w:bCs/>
                <w:lang w:val="en-GB"/>
              </w:rPr>
            </w:pPr>
          </w:p>
          <w:p w14:paraId="38F097D8" w14:textId="72289435" w:rsidR="003A3CE2" w:rsidRPr="003A3CE2" w:rsidRDefault="003A3CE2" w:rsidP="003A3CE2">
            <w:pPr>
              <w:spacing w:after="0" w:line="242" w:lineRule="auto"/>
              <w:ind w:right="0"/>
              <w:jc w:val="both"/>
              <w:rPr>
                <w:b w:val="0"/>
                <w:bCs/>
                <w:lang w:val="en-GB"/>
              </w:rPr>
            </w:pPr>
            <w:r w:rsidRPr="003A3CE2">
              <w:rPr>
                <w:b w:val="0"/>
                <w:bCs/>
                <w:lang w:val="en-GB"/>
              </w:rPr>
              <w:t xml:space="preserve">UAB RALASA,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301085540,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Taikos</w:t>
            </w:r>
            <w:proofErr w:type="spellEnd"/>
            <w:r w:rsidRPr="003A3CE2">
              <w:rPr>
                <w:b w:val="0"/>
                <w:bCs/>
                <w:lang w:val="en-GB"/>
              </w:rPr>
              <w:t xml:space="preserve"> g. 92, Kaunas;</w:t>
            </w:r>
          </w:p>
          <w:p w14:paraId="2CB54E5E" w14:textId="77777777" w:rsidR="003A3CE2" w:rsidRPr="003A3CE2" w:rsidRDefault="003A3CE2" w:rsidP="003A3CE2">
            <w:pPr>
              <w:spacing w:after="0" w:line="242" w:lineRule="auto"/>
              <w:ind w:right="0"/>
              <w:jc w:val="both"/>
              <w:rPr>
                <w:b w:val="0"/>
                <w:bCs/>
                <w:lang w:val="en-GB"/>
              </w:rPr>
            </w:pPr>
          </w:p>
          <w:p w14:paraId="00FE084C" w14:textId="0D951E3A" w:rsidR="003A3CE2" w:rsidRPr="003A3CE2" w:rsidRDefault="003A3CE2" w:rsidP="003A3CE2">
            <w:pPr>
              <w:spacing w:after="0" w:line="242" w:lineRule="auto"/>
              <w:ind w:right="0"/>
              <w:jc w:val="both"/>
              <w:rPr>
                <w:b w:val="0"/>
                <w:bCs/>
                <w:lang w:val="en-GB"/>
              </w:rPr>
            </w:pPr>
            <w:r w:rsidRPr="003A3CE2">
              <w:rPr>
                <w:b w:val="0"/>
                <w:bCs/>
                <w:lang w:val="en-GB"/>
              </w:rPr>
              <w:t xml:space="preserve">UAB LUKAJA,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301123585,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Pulko</w:t>
            </w:r>
            <w:proofErr w:type="spellEnd"/>
            <w:r w:rsidRPr="003A3CE2">
              <w:rPr>
                <w:b w:val="0"/>
                <w:bCs/>
                <w:lang w:val="en-GB"/>
              </w:rPr>
              <w:t xml:space="preserve"> g. 31B, Alytus;</w:t>
            </w:r>
          </w:p>
          <w:p w14:paraId="1AB08939" w14:textId="77777777" w:rsidR="003A3CE2" w:rsidRPr="003A3CE2" w:rsidRDefault="003A3CE2" w:rsidP="003A3CE2">
            <w:pPr>
              <w:spacing w:after="0" w:line="242" w:lineRule="auto"/>
              <w:ind w:right="0"/>
              <w:jc w:val="both"/>
              <w:rPr>
                <w:b w:val="0"/>
                <w:bCs/>
                <w:lang w:val="en-GB"/>
              </w:rPr>
            </w:pPr>
          </w:p>
          <w:p w14:paraId="2C910262" w14:textId="428C47F0"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Arkamis</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305196075,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Maironio</w:t>
            </w:r>
            <w:proofErr w:type="spellEnd"/>
            <w:r w:rsidRPr="003A3CE2">
              <w:rPr>
                <w:b w:val="0"/>
                <w:bCs/>
                <w:lang w:val="en-GB"/>
              </w:rPr>
              <w:t xml:space="preserve"> g. 6-1, Kaunas;</w:t>
            </w:r>
          </w:p>
          <w:p w14:paraId="1ADF66D1" w14:textId="77777777" w:rsidR="003A3CE2" w:rsidRPr="003A3CE2" w:rsidRDefault="003A3CE2" w:rsidP="003A3CE2">
            <w:pPr>
              <w:spacing w:after="0" w:line="242" w:lineRule="auto"/>
              <w:ind w:right="0"/>
              <w:jc w:val="both"/>
              <w:rPr>
                <w:b w:val="0"/>
                <w:bCs/>
                <w:lang w:val="en-GB"/>
              </w:rPr>
            </w:pPr>
          </w:p>
          <w:p w14:paraId="52153AF9" w14:textId="018D0AAE"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Motorsa</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300155295,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J. </w:t>
            </w:r>
            <w:proofErr w:type="spellStart"/>
            <w:r w:rsidRPr="003A3CE2">
              <w:rPr>
                <w:b w:val="0"/>
                <w:bCs/>
                <w:lang w:val="en-GB"/>
              </w:rPr>
              <w:t>Grušo</w:t>
            </w:r>
            <w:proofErr w:type="spellEnd"/>
            <w:r w:rsidRPr="003A3CE2">
              <w:rPr>
                <w:b w:val="0"/>
                <w:bCs/>
                <w:lang w:val="en-GB"/>
              </w:rPr>
              <w:t xml:space="preserve"> g. 21-43, Kaunas;</w:t>
            </w:r>
          </w:p>
          <w:p w14:paraId="25F7634C" w14:textId="77777777" w:rsidR="003A3CE2" w:rsidRPr="003A3CE2" w:rsidRDefault="003A3CE2" w:rsidP="003A3CE2">
            <w:pPr>
              <w:spacing w:after="0" w:line="242" w:lineRule="auto"/>
              <w:ind w:right="0"/>
              <w:jc w:val="both"/>
              <w:rPr>
                <w:b w:val="0"/>
                <w:bCs/>
                <w:lang w:val="en-GB"/>
              </w:rPr>
            </w:pPr>
          </w:p>
          <w:p w14:paraId="138451D7" w14:textId="07781CD9" w:rsidR="003A3CE2" w:rsidRPr="003A3CE2" w:rsidRDefault="003A3CE2" w:rsidP="003A3CE2">
            <w:pPr>
              <w:spacing w:after="0" w:line="242" w:lineRule="auto"/>
              <w:ind w:right="0"/>
              <w:jc w:val="both"/>
              <w:rPr>
                <w:b w:val="0"/>
                <w:bCs/>
                <w:lang w:val="en-GB"/>
              </w:rPr>
            </w:pPr>
            <w:r w:rsidRPr="003A3CE2">
              <w:rPr>
                <w:b w:val="0"/>
                <w:bCs/>
                <w:lang w:val="en-GB"/>
              </w:rPr>
              <w:t xml:space="preserve">UAB BONAUTA,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304601955,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Maironio</w:t>
            </w:r>
            <w:proofErr w:type="spellEnd"/>
            <w:r w:rsidRPr="003A3CE2">
              <w:rPr>
                <w:b w:val="0"/>
                <w:bCs/>
                <w:lang w:val="en-GB"/>
              </w:rPr>
              <w:t xml:space="preserve"> g. 6-1, Kaunas;</w:t>
            </w:r>
          </w:p>
          <w:p w14:paraId="5B5B0C60" w14:textId="77777777" w:rsidR="003A3CE2" w:rsidRPr="003A3CE2" w:rsidRDefault="003A3CE2" w:rsidP="003A3CE2">
            <w:pPr>
              <w:spacing w:after="0" w:line="242" w:lineRule="auto"/>
              <w:ind w:right="0"/>
              <w:jc w:val="both"/>
              <w:rPr>
                <w:b w:val="0"/>
                <w:bCs/>
                <w:lang w:val="en-GB"/>
              </w:rPr>
            </w:pPr>
          </w:p>
          <w:p w14:paraId="56446C23" w14:textId="1EA92E1F" w:rsidR="003A3CE2" w:rsidRPr="003A3CE2" w:rsidRDefault="003A3CE2" w:rsidP="003A3CE2">
            <w:pPr>
              <w:spacing w:after="0" w:line="242" w:lineRule="auto"/>
              <w:ind w:right="0"/>
              <w:jc w:val="both"/>
              <w:rPr>
                <w:b w:val="0"/>
                <w:bCs/>
                <w:lang w:val="en-GB"/>
              </w:rPr>
            </w:pPr>
            <w:r w:rsidRPr="003A3CE2">
              <w:rPr>
                <w:b w:val="0"/>
                <w:bCs/>
                <w:lang w:val="en-GB"/>
              </w:rPr>
              <w:t xml:space="preserve">UAB CASA DI MODA,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302668503,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V. </w:t>
            </w:r>
            <w:proofErr w:type="spellStart"/>
            <w:r w:rsidRPr="003A3CE2">
              <w:rPr>
                <w:b w:val="0"/>
                <w:bCs/>
                <w:lang w:val="en-GB"/>
              </w:rPr>
              <w:t>Krėvės</w:t>
            </w:r>
            <w:proofErr w:type="spellEnd"/>
            <w:r w:rsidRPr="003A3CE2">
              <w:rPr>
                <w:b w:val="0"/>
                <w:bCs/>
                <w:lang w:val="en-GB"/>
              </w:rPr>
              <w:t xml:space="preserve"> pr. 5-51, Kaunas;</w:t>
            </w:r>
          </w:p>
          <w:p w14:paraId="688DA0BF" w14:textId="77777777" w:rsidR="003A3CE2" w:rsidRPr="003A3CE2" w:rsidRDefault="003A3CE2" w:rsidP="003A3CE2">
            <w:pPr>
              <w:spacing w:after="0" w:line="242" w:lineRule="auto"/>
              <w:ind w:right="0"/>
              <w:jc w:val="both"/>
              <w:rPr>
                <w:b w:val="0"/>
                <w:bCs/>
                <w:lang w:val="en-GB"/>
              </w:rPr>
            </w:pPr>
          </w:p>
          <w:p w14:paraId="19F55C0D" w14:textId="4EF6AE68" w:rsidR="003A3CE2" w:rsidRPr="003A3CE2" w:rsidRDefault="003A3CE2" w:rsidP="003A3CE2">
            <w:pPr>
              <w:spacing w:after="0" w:line="242" w:lineRule="auto"/>
              <w:ind w:right="0"/>
              <w:jc w:val="both"/>
              <w:rPr>
                <w:b w:val="0"/>
                <w:bCs/>
                <w:lang w:val="en-GB"/>
              </w:rPr>
            </w:pPr>
            <w:r w:rsidRPr="003A3CE2">
              <w:rPr>
                <w:b w:val="0"/>
                <w:bCs/>
                <w:lang w:val="en-GB"/>
              </w:rPr>
              <w:t xml:space="preserve">MB ORO FORMA,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305136975,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Taikos</w:t>
            </w:r>
            <w:proofErr w:type="spellEnd"/>
            <w:r w:rsidRPr="003A3CE2">
              <w:rPr>
                <w:b w:val="0"/>
                <w:bCs/>
                <w:lang w:val="en-GB"/>
              </w:rPr>
              <w:t xml:space="preserve"> pr. 145, Kaunas;</w:t>
            </w:r>
          </w:p>
          <w:p w14:paraId="2D1216D2" w14:textId="77777777" w:rsidR="003A3CE2" w:rsidRPr="003A3CE2" w:rsidRDefault="003A3CE2" w:rsidP="003A3CE2">
            <w:pPr>
              <w:spacing w:after="0" w:line="242" w:lineRule="auto"/>
              <w:ind w:right="0"/>
              <w:jc w:val="both"/>
              <w:rPr>
                <w:b w:val="0"/>
                <w:bCs/>
                <w:lang w:val="en-GB"/>
              </w:rPr>
            </w:pPr>
          </w:p>
          <w:p w14:paraId="74D91053" w14:textId="1C5CBED8" w:rsidR="003A3CE2" w:rsidRPr="003A3CE2" w:rsidRDefault="003A3CE2" w:rsidP="003A3CE2">
            <w:pPr>
              <w:spacing w:after="0" w:line="242" w:lineRule="auto"/>
              <w:ind w:right="0"/>
              <w:jc w:val="both"/>
              <w:rPr>
                <w:b w:val="0"/>
                <w:bCs/>
                <w:lang w:val="en-GB"/>
              </w:rPr>
            </w:pPr>
            <w:r w:rsidRPr="003A3CE2">
              <w:rPr>
                <w:b w:val="0"/>
                <w:bCs/>
                <w:lang w:val="en-GB"/>
              </w:rPr>
              <w:t xml:space="preserve">MB AUDRANA,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300094419,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Taikos</w:t>
            </w:r>
            <w:proofErr w:type="spellEnd"/>
            <w:r w:rsidRPr="003A3CE2">
              <w:rPr>
                <w:b w:val="0"/>
                <w:bCs/>
                <w:lang w:val="en-GB"/>
              </w:rPr>
              <w:t xml:space="preserve"> pr. 135B, Kaunas;</w:t>
            </w:r>
          </w:p>
          <w:p w14:paraId="3624CF86" w14:textId="77777777" w:rsidR="003A3CE2" w:rsidRPr="003A3CE2" w:rsidRDefault="003A3CE2" w:rsidP="003A3CE2">
            <w:pPr>
              <w:spacing w:after="0" w:line="242" w:lineRule="auto"/>
              <w:ind w:right="0"/>
              <w:jc w:val="both"/>
              <w:rPr>
                <w:b w:val="0"/>
                <w:bCs/>
                <w:lang w:val="en-GB"/>
              </w:rPr>
            </w:pPr>
          </w:p>
          <w:p w14:paraId="4654236F" w14:textId="2A025287" w:rsidR="003A3CE2" w:rsidRPr="003A3CE2" w:rsidRDefault="003A3CE2" w:rsidP="003A3CE2">
            <w:pPr>
              <w:spacing w:after="0" w:line="242" w:lineRule="auto"/>
              <w:ind w:right="0"/>
              <w:jc w:val="both"/>
              <w:rPr>
                <w:b w:val="0"/>
                <w:bCs/>
                <w:lang w:val="en-GB"/>
              </w:rPr>
            </w:pPr>
            <w:r w:rsidRPr="003A3CE2">
              <w:rPr>
                <w:b w:val="0"/>
                <w:bCs/>
                <w:lang w:val="en-GB"/>
              </w:rPr>
              <w:t xml:space="preserve">UAB AURIDAS,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304427084,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Taikos</w:t>
            </w:r>
            <w:proofErr w:type="spellEnd"/>
            <w:r w:rsidRPr="003A3CE2">
              <w:rPr>
                <w:b w:val="0"/>
                <w:bCs/>
                <w:lang w:val="en-GB"/>
              </w:rPr>
              <w:t xml:space="preserve"> pr. 145, Kaunas;</w:t>
            </w:r>
          </w:p>
          <w:p w14:paraId="778F9ABB" w14:textId="77777777" w:rsidR="003A3CE2" w:rsidRPr="003A3CE2" w:rsidRDefault="003A3CE2" w:rsidP="003A3CE2">
            <w:pPr>
              <w:spacing w:after="0" w:line="242" w:lineRule="auto"/>
              <w:ind w:right="0"/>
              <w:jc w:val="both"/>
              <w:rPr>
                <w:b w:val="0"/>
                <w:bCs/>
                <w:lang w:val="en-GB"/>
              </w:rPr>
            </w:pPr>
          </w:p>
          <w:p w14:paraId="24E026BA" w14:textId="3D3A1049" w:rsidR="003A3CE2" w:rsidRPr="003A3CE2" w:rsidRDefault="003A3CE2" w:rsidP="003A3CE2">
            <w:pPr>
              <w:spacing w:after="0" w:line="242" w:lineRule="auto"/>
              <w:ind w:right="0"/>
              <w:jc w:val="both"/>
              <w:rPr>
                <w:b w:val="0"/>
                <w:bCs/>
                <w:lang w:val="en-GB"/>
              </w:rPr>
            </w:pPr>
            <w:r w:rsidRPr="003A3CE2">
              <w:rPr>
                <w:b w:val="0"/>
                <w:bCs/>
                <w:lang w:val="en-GB"/>
              </w:rPr>
              <w:t xml:space="preserve">T. </w:t>
            </w:r>
            <w:proofErr w:type="spellStart"/>
            <w:r w:rsidRPr="003A3CE2">
              <w:rPr>
                <w:b w:val="0"/>
                <w:bCs/>
                <w:lang w:val="en-GB"/>
              </w:rPr>
              <w:t>Voronenko</w:t>
            </w:r>
            <w:proofErr w:type="spellEnd"/>
            <w:r w:rsidRPr="003A3CE2">
              <w:rPr>
                <w:b w:val="0"/>
                <w:bCs/>
                <w:lang w:val="en-GB"/>
              </w:rPr>
              <w:t xml:space="preserve">, </w:t>
            </w:r>
            <w:proofErr w:type="spellStart"/>
            <w:r w:rsidRPr="003A3CE2">
              <w:rPr>
                <w:b w:val="0"/>
                <w:bCs/>
                <w:lang w:val="en-GB"/>
              </w:rPr>
              <w:t>individualios</w:t>
            </w:r>
            <w:proofErr w:type="spellEnd"/>
            <w:r w:rsidRPr="003A3CE2">
              <w:rPr>
                <w:b w:val="0"/>
                <w:bCs/>
                <w:lang w:val="en-GB"/>
              </w:rPr>
              <w:t xml:space="preserve"> </w:t>
            </w:r>
            <w:proofErr w:type="spellStart"/>
            <w:r w:rsidRPr="003A3CE2">
              <w:rPr>
                <w:b w:val="0"/>
                <w:bCs/>
                <w:lang w:val="en-GB"/>
              </w:rPr>
              <w:t>veiklos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727484,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Panerių</w:t>
            </w:r>
            <w:proofErr w:type="spellEnd"/>
            <w:r w:rsidRPr="003A3CE2">
              <w:rPr>
                <w:b w:val="0"/>
                <w:bCs/>
                <w:lang w:val="en-GB"/>
              </w:rPr>
              <w:t xml:space="preserve"> g. 133, Kaunas;</w:t>
            </w:r>
          </w:p>
          <w:p w14:paraId="588EBCA3" w14:textId="77777777" w:rsidR="003A3CE2" w:rsidRPr="003A3CE2" w:rsidRDefault="003A3CE2" w:rsidP="003A3CE2">
            <w:pPr>
              <w:spacing w:after="0" w:line="242" w:lineRule="auto"/>
              <w:ind w:right="0"/>
              <w:jc w:val="both"/>
              <w:rPr>
                <w:b w:val="0"/>
                <w:bCs/>
                <w:lang w:val="en-GB"/>
              </w:rPr>
            </w:pPr>
          </w:p>
          <w:p w14:paraId="463A7966" w14:textId="5B2FEC72"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Transadria</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302430174,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Vytauto</w:t>
            </w:r>
            <w:proofErr w:type="spellEnd"/>
            <w:r w:rsidRPr="003A3CE2">
              <w:rPr>
                <w:b w:val="0"/>
                <w:bCs/>
                <w:lang w:val="en-GB"/>
              </w:rPr>
              <w:t xml:space="preserve"> </w:t>
            </w:r>
            <w:proofErr w:type="spellStart"/>
            <w:r w:rsidRPr="003A3CE2">
              <w:rPr>
                <w:b w:val="0"/>
                <w:bCs/>
                <w:lang w:val="en-GB"/>
              </w:rPr>
              <w:t>skg</w:t>
            </w:r>
            <w:proofErr w:type="spellEnd"/>
            <w:r w:rsidRPr="003A3CE2">
              <w:rPr>
                <w:b w:val="0"/>
                <w:bCs/>
                <w:lang w:val="en-GB"/>
              </w:rPr>
              <w:t xml:space="preserve">. 4, </w:t>
            </w:r>
            <w:proofErr w:type="spellStart"/>
            <w:r w:rsidRPr="003A3CE2">
              <w:rPr>
                <w:b w:val="0"/>
                <w:bCs/>
                <w:lang w:val="en-GB"/>
              </w:rPr>
              <w:t>Gargždai</w:t>
            </w:r>
            <w:proofErr w:type="spellEnd"/>
            <w:r w:rsidRPr="003A3CE2">
              <w:rPr>
                <w:b w:val="0"/>
                <w:bCs/>
                <w:lang w:val="en-GB"/>
              </w:rPr>
              <w:t>;</w:t>
            </w:r>
          </w:p>
          <w:p w14:paraId="2C96F68B" w14:textId="77777777" w:rsidR="003A3CE2" w:rsidRPr="003A3CE2" w:rsidRDefault="003A3CE2" w:rsidP="003A3CE2">
            <w:pPr>
              <w:spacing w:after="0" w:line="242" w:lineRule="auto"/>
              <w:ind w:right="0"/>
              <w:jc w:val="both"/>
              <w:rPr>
                <w:b w:val="0"/>
                <w:bCs/>
                <w:lang w:val="en-GB"/>
              </w:rPr>
            </w:pPr>
          </w:p>
          <w:p w14:paraId="4C501100" w14:textId="76E79047"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Autginta</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302534625,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Gedimino</w:t>
            </w:r>
            <w:proofErr w:type="spellEnd"/>
            <w:r w:rsidRPr="003A3CE2">
              <w:rPr>
                <w:b w:val="0"/>
                <w:bCs/>
                <w:lang w:val="en-GB"/>
              </w:rPr>
              <w:t xml:space="preserve"> </w:t>
            </w:r>
            <w:proofErr w:type="spellStart"/>
            <w:r w:rsidRPr="003A3CE2">
              <w:rPr>
                <w:b w:val="0"/>
                <w:bCs/>
                <w:lang w:val="en-GB"/>
              </w:rPr>
              <w:t>skg</w:t>
            </w:r>
            <w:proofErr w:type="spellEnd"/>
            <w:r w:rsidRPr="003A3CE2">
              <w:rPr>
                <w:b w:val="0"/>
                <w:bCs/>
                <w:lang w:val="en-GB"/>
              </w:rPr>
              <w:t xml:space="preserve">. 28, </w:t>
            </w:r>
            <w:proofErr w:type="spellStart"/>
            <w:r w:rsidRPr="003A3CE2">
              <w:rPr>
                <w:b w:val="0"/>
                <w:bCs/>
                <w:lang w:val="en-GB"/>
              </w:rPr>
              <w:t>Gargždai</w:t>
            </w:r>
            <w:proofErr w:type="spellEnd"/>
            <w:r w:rsidRPr="003A3CE2">
              <w:rPr>
                <w:b w:val="0"/>
                <w:bCs/>
                <w:lang w:val="en-GB"/>
              </w:rPr>
              <w:t>;</w:t>
            </w:r>
          </w:p>
          <w:p w14:paraId="761B533D" w14:textId="77777777" w:rsidR="003A3CE2" w:rsidRPr="003A3CE2" w:rsidRDefault="003A3CE2" w:rsidP="003A3CE2">
            <w:pPr>
              <w:spacing w:after="0" w:line="242" w:lineRule="auto"/>
              <w:ind w:right="0"/>
              <w:jc w:val="both"/>
              <w:rPr>
                <w:b w:val="0"/>
                <w:bCs/>
                <w:lang w:val="en-GB"/>
              </w:rPr>
            </w:pPr>
          </w:p>
          <w:p w14:paraId="36A909C3" w14:textId="367D0AFD"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Mikrobusas</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303318388,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Šiaulių</w:t>
            </w:r>
            <w:proofErr w:type="spellEnd"/>
            <w:r w:rsidRPr="003A3CE2">
              <w:rPr>
                <w:b w:val="0"/>
                <w:bCs/>
                <w:lang w:val="en-GB"/>
              </w:rPr>
              <w:t xml:space="preserve"> g. 8-15, </w:t>
            </w:r>
            <w:proofErr w:type="spellStart"/>
            <w:r w:rsidRPr="003A3CE2">
              <w:rPr>
                <w:b w:val="0"/>
                <w:bCs/>
                <w:lang w:val="en-GB"/>
              </w:rPr>
              <w:t>Klaipėda</w:t>
            </w:r>
            <w:proofErr w:type="spellEnd"/>
            <w:r w:rsidRPr="003A3CE2">
              <w:rPr>
                <w:b w:val="0"/>
                <w:bCs/>
                <w:lang w:val="en-GB"/>
              </w:rPr>
              <w:t>;</w:t>
            </w:r>
          </w:p>
          <w:p w14:paraId="0FC605B5" w14:textId="77777777" w:rsidR="003A3CE2" w:rsidRPr="003A3CE2" w:rsidRDefault="003A3CE2" w:rsidP="003A3CE2">
            <w:pPr>
              <w:spacing w:after="0" w:line="242" w:lineRule="auto"/>
              <w:ind w:right="0"/>
              <w:jc w:val="both"/>
              <w:rPr>
                <w:b w:val="0"/>
                <w:bCs/>
                <w:lang w:val="en-GB"/>
              </w:rPr>
            </w:pPr>
          </w:p>
          <w:p w14:paraId="0DE852BD" w14:textId="1155485E"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Irbra</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303347450,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Klaipėdos</w:t>
            </w:r>
            <w:proofErr w:type="spellEnd"/>
            <w:r w:rsidRPr="003A3CE2">
              <w:rPr>
                <w:b w:val="0"/>
                <w:bCs/>
                <w:lang w:val="en-GB"/>
              </w:rPr>
              <w:t xml:space="preserve"> g. 4, </w:t>
            </w:r>
            <w:proofErr w:type="spellStart"/>
            <w:r w:rsidRPr="003A3CE2">
              <w:rPr>
                <w:b w:val="0"/>
                <w:bCs/>
                <w:lang w:val="en-GB"/>
              </w:rPr>
              <w:t>Kretinga</w:t>
            </w:r>
            <w:proofErr w:type="spellEnd"/>
            <w:r w:rsidRPr="003A3CE2">
              <w:rPr>
                <w:b w:val="0"/>
                <w:bCs/>
                <w:lang w:val="en-GB"/>
              </w:rPr>
              <w:t>;</w:t>
            </w:r>
          </w:p>
          <w:p w14:paraId="33B93E33" w14:textId="77777777" w:rsidR="003A3CE2" w:rsidRPr="003A3CE2" w:rsidRDefault="003A3CE2" w:rsidP="003A3CE2">
            <w:pPr>
              <w:spacing w:after="0" w:line="242" w:lineRule="auto"/>
              <w:ind w:right="0"/>
              <w:jc w:val="both"/>
              <w:rPr>
                <w:b w:val="0"/>
                <w:bCs/>
                <w:lang w:val="en-GB"/>
              </w:rPr>
            </w:pPr>
          </w:p>
          <w:p w14:paraId="24BAC86C" w14:textId="3AD5B623"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Valiulio</w:t>
            </w:r>
            <w:proofErr w:type="spellEnd"/>
            <w:r w:rsidRPr="003A3CE2">
              <w:rPr>
                <w:b w:val="0"/>
                <w:bCs/>
                <w:lang w:val="en-GB"/>
              </w:rPr>
              <w:t xml:space="preserve"> </w:t>
            </w:r>
            <w:proofErr w:type="spellStart"/>
            <w:r w:rsidRPr="003A3CE2">
              <w:rPr>
                <w:b w:val="0"/>
                <w:bCs/>
                <w:lang w:val="en-GB"/>
              </w:rPr>
              <w:t>prekybos</w:t>
            </w:r>
            <w:proofErr w:type="spellEnd"/>
            <w:r w:rsidRPr="003A3CE2">
              <w:rPr>
                <w:b w:val="0"/>
                <w:bCs/>
                <w:lang w:val="en-GB"/>
              </w:rPr>
              <w:t xml:space="preserve"> </w:t>
            </w:r>
            <w:proofErr w:type="spellStart"/>
            <w:r w:rsidRPr="003A3CE2">
              <w:rPr>
                <w:b w:val="0"/>
                <w:bCs/>
                <w:lang w:val="en-GB"/>
              </w:rPr>
              <w:t>įmonė</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140514925,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Kretingos</w:t>
            </w:r>
            <w:proofErr w:type="spellEnd"/>
            <w:r w:rsidRPr="003A3CE2">
              <w:rPr>
                <w:b w:val="0"/>
                <w:bCs/>
                <w:lang w:val="en-GB"/>
              </w:rPr>
              <w:t xml:space="preserve"> g. 58-8 </w:t>
            </w:r>
            <w:proofErr w:type="spellStart"/>
            <w:r w:rsidRPr="003A3CE2">
              <w:rPr>
                <w:b w:val="0"/>
                <w:bCs/>
                <w:lang w:val="en-GB"/>
              </w:rPr>
              <w:t>Klaipėda</w:t>
            </w:r>
            <w:proofErr w:type="spellEnd"/>
            <w:r w:rsidRPr="003A3CE2">
              <w:rPr>
                <w:b w:val="0"/>
                <w:bCs/>
                <w:lang w:val="en-GB"/>
              </w:rPr>
              <w:t>;</w:t>
            </w:r>
          </w:p>
          <w:p w14:paraId="19876937" w14:textId="77777777" w:rsidR="003A3CE2" w:rsidRPr="003A3CE2" w:rsidRDefault="003A3CE2" w:rsidP="003A3CE2">
            <w:pPr>
              <w:spacing w:after="0" w:line="242" w:lineRule="auto"/>
              <w:ind w:right="0"/>
              <w:jc w:val="both"/>
              <w:rPr>
                <w:b w:val="0"/>
                <w:bCs/>
                <w:lang w:val="en-GB"/>
              </w:rPr>
            </w:pPr>
          </w:p>
          <w:p w14:paraId="2CA78DB5" w14:textId="6493EA11"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Autolygis</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302249081,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Šilutės</w:t>
            </w:r>
            <w:proofErr w:type="spellEnd"/>
            <w:r w:rsidRPr="003A3CE2">
              <w:rPr>
                <w:b w:val="0"/>
                <w:bCs/>
                <w:lang w:val="en-GB"/>
              </w:rPr>
              <w:t xml:space="preserve"> pl. 55A, </w:t>
            </w:r>
            <w:proofErr w:type="spellStart"/>
            <w:r w:rsidRPr="003A3CE2">
              <w:rPr>
                <w:b w:val="0"/>
                <w:bCs/>
                <w:lang w:val="en-GB"/>
              </w:rPr>
              <w:t>Klaipėda</w:t>
            </w:r>
            <w:proofErr w:type="spellEnd"/>
            <w:r w:rsidRPr="003A3CE2">
              <w:rPr>
                <w:b w:val="0"/>
                <w:bCs/>
                <w:lang w:val="en-GB"/>
              </w:rPr>
              <w:t>;</w:t>
            </w:r>
          </w:p>
          <w:p w14:paraId="6C52CA43" w14:textId="77777777" w:rsidR="003A3CE2" w:rsidRPr="003A3CE2" w:rsidRDefault="003A3CE2" w:rsidP="003A3CE2">
            <w:pPr>
              <w:spacing w:after="0" w:line="242" w:lineRule="auto"/>
              <w:ind w:right="0"/>
              <w:jc w:val="both"/>
              <w:rPr>
                <w:b w:val="0"/>
                <w:bCs/>
                <w:lang w:val="en-GB"/>
              </w:rPr>
            </w:pPr>
          </w:p>
          <w:p w14:paraId="32F4349E" w14:textId="7ADC310D"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Slavtrade</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302673938,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Taikos</w:t>
            </w:r>
            <w:proofErr w:type="spellEnd"/>
            <w:r w:rsidRPr="003A3CE2">
              <w:rPr>
                <w:b w:val="0"/>
                <w:bCs/>
                <w:lang w:val="en-GB"/>
              </w:rPr>
              <w:t xml:space="preserve"> pr. 133-64, </w:t>
            </w:r>
            <w:proofErr w:type="spellStart"/>
            <w:r w:rsidRPr="003A3CE2">
              <w:rPr>
                <w:b w:val="0"/>
                <w:bCs/>
                <w:lang w:val="en-GB"/>
              </w:rPr>
              <w:t>Klaipėda</w:t>
            </w:r>
            <w:proofErr w:type="spellEnd"/>
            <w:r w:rsidRPr="003A3CE2">
              <w:rPr>
                <w:b w:val="0"/>
                <w:bCs/>
                <w:lang w:val="en-GB"/>
              </w:rPr>
              <w:t>;</w:t>
            </w:r>
          </w:p>
          <w:p w14:paraId="3F4A2BD0" w14:textId="77777777" w:rsidR="003A3CE2" w:rsidRPr="003A3CE2" w:rsidRDefault="003A3CE2" w:rsidP="003A3CE2">
            <w:pPr>
              <w:spacing w:after="0" w:line="242" w:lineRule="auto"/>
              <w:ind w:right="0"/>
              <w:jc w:val="both"/>
              <w:rPr>
                <w:b w:val="0"/>
                <w:bCs/>
                <w:lang w:val="en-GB"/>
              </w:rPr>
            </w:pPr>
          </w:p>
          <w:p w14:paraId="5D935F66" w14:textId="3F2666FF"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Autoriksas</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304139573,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Galinės</w:t>
            </w:r>
            <w:proofErr w:type="spellEnd"/>
            <w:r w:rsidRPr="003A3CE2">
              <w:rPr>
                <w:b w:val="0"/>
                <w:bCs/>
                <w:lang w:val="en-GB"/>
              </w:rPr>
              <w:t xml:space="preserve"> g. 1, </w:t>
            </w:r>
            <w:proofErr w:type="spellStart"/>
            <w:r w:rsidRPr="003A3CE2">
              <w:rPr>
                <w:b w:val="0"/>
                <w:bCs/>
                <w:lang w:val="en-GB"/>
              </w:rPr>
              <w:t>Galinė</w:t>
            </w:r>
            <w:proofErr w:type="spellEnd"/>
            <w:r w:rsidRPr="003A3CE2">
              <w:rPr>
                <w:b w:val="0"/>
                <w:bCs/>
                <w:lang w:val="en-GB"/>
              </w:rPr>
              <w:t xml:space="preserve"> Vilniaus r.;</w:t>
            </w:r>
          </w:p>
          <w:p w14:paraId="0B822D34" w14:textId="77777777" w:rsidR="003A3CE2" w:rsidRPr="003A3CE2" w:rsidRDefault="003A3CE2" w:rsidP="003A3CE2">
            <w:pPr>
              <w:spacing w:after="0" w:line="242" w:lineRule="auto"/>
              <w:ind w:right="0"/>
              <w:jc w:val="both"/>
              <w:rPr>
                <w:b w:val="0"/>
                <w:bCs/>
                <w:lang w:val="en-GB"/>
              </w:rPr>
            </w:pPr>
          </w:p>
          <w:p w14:paraId="79BFA943" w14:textId="1B7FA8FA" w:rsidR="003A3CE2" w:rsidRPr="003A3CE2" w:rsidRDefault="003A3CE2" w:rsidP="003A3CE2">
            <w:pPr>
              <w:spacing w:after="0" w:line="242" w:lineRule="auto"/>
              <w:ind w:right="0"/>
              <w:jc w:val="both"/>
              <w:rPr>
                <w:b w:val="0"/>
                <w:bCs/>
                <w:lang w:val="en-GB"/>
              </w:rPr>
            </w:pPr>
            <w:proofErr w:type="spellStart"/>
            <w:r w:rsidRPr="003A3CE2">
              <w:rPr>
                <w:b w:val="0"/>
                <w:bCs/>
                <w:lang w:val="en-GB"/>
              </w:rPr>
              <w:t>Automeksas</w:t>
            </w:r>
            <w:proofErr w:type="spellEnd"/>
            <w:r w:rsidRPr="003A3CE2">
              <w:rPr>
                <w:b w:val="0"/>
                <w:bCs/>
                <w:lang w:val="en-GB"/>
              </w:rPr>
              <w:t xml:space="preserve"> Ž. </w:t>
            </w:r>
            <w:proofErr w:type="spellStart"/>
            <w:r w:rsidRPr="003A3CE2">
              <w:rPr>
                <w:b w:val="0"/>
                <w:bCs/>
                <w:lang w:val="en-GB"/>
              </w:rPr>
              <w:t>Sorakos</w:t>
            </w:r>
            <w:proofErr w:type="spellEnd"/>
            <w:r w:rsidRPr="003A3CE2">
              <w:rPr>
                <w:b w:val="0"/>
                <w:bCs/>
                <w:lang w:val="en-GB"/>
              </w:rPr>
              <w:t xml:space="preserve"> </w:t>
            </w:r>
            <w:proofErr w:type="spellStart"/>
            <w:r w:rsidRPr="003A3CE2">
              <w:rPr>
                <w:b w:val="0"/>
                <w:bCs/>
                <w:lang w:val="en-GB"/>
              </w:rPr>
              <w:t>firma</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141401147,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Svajonės</w:t>
            </w:r>
            <w:proofErr w:type="spellEnd"/>
            <w:r w:rsidRPr="003A3CE2">
              <w:rPr>
                <w:b w:val="0"/>
                <w:bCs/>
                <w:lang w:val="en-GB"/>
              </w:rPr>
              <w:t xml:space="preserve"> g. 4a, </w:t>
            </w:r>
            <w:proofErr w:type="spellStart"/>
            <w:r w:rsidRPr="003A3CE2">
              <w:rPr>
                <w:b w:val="0"/>
                <w:bCs/>
                <w:lang w:val="en-GB"/>
              </w:rPr>
              <w:t>Klaipėda</w:t>
            </w:r>
            <w:proofErr w:type="spellEnd"/>
            <w:r w:rsidRPr="003A3CE2">
              <w:rPr>
                <w:b w:val="0"/>
                <w:bCs/>
                <w:lang w:val="en-GB"/>
              </w:rPr>
              <w:t>;</w:t>
            </w:r>
          </w:p>
          <w:p w14:paraId="363005FB" w14:textId="77777777" w:rsidR="003A3CE2" w:rsidRPr="003A3CE2" w:rsidRDefault="003A3CE2" w:rsidP="003A3CE2">
            <w:pPr>
              <w:spacing w:after="0" w:line="242" w:lineRule="auto"/>
              <w:ind w:right="0"/>
              <w:jc w:val="both"/>
              <w:rPr>
                <w:b w:val="0"/>
                <w:bCs/>
                <w:lang w:val="en-GB"/>
              </w:rPr>
            </w:pPr>
          </w:p>
          <w:p w14:paraId="48CD6E0B" w14:textId="1C0CE814" w:rsidR="003A3CE2" w:rsidRPr="003A3CE2" w:rsidRDefault="003A3CE2" w:rsidP="003A3CE2">
            <w:pPr>
              <w:spacing w:after="0" w:line="242" w:lineRule="auto"/>
              <w:ind w:right="0"/>
              <w:jc w:val="both"/>
              <w:rPr>
                <w:b w:val="0"/>
                <w:bCs/>
                <w:lang w:val="en-GB"/>
              </w:rPr>
            </w:pPr>
            <w:r w:rsidRPr="003A3CE2">
              <w:rPr>
                <w:b w:val="0"/>
                <w:bCs/>
                <w:lang w:val="en-GB"/>
              </w:rPr>
              <w:t xml:space="preserve">UAB Ganesa,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304153181,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Rainių</w:t>
            </w:r>
            <w:proofErr w:type="spellEnd"/>
            <w:r w:rsidRPr="003A3CE2">
              <w:rPr>
                <w:b w:val="0"/>
                <w:bCs/>
                <w:lang w:val="en-GB"/>
              </w:rPr>
              <w:t xml:space="preserve"> g. 8, </w:t>
            </w:r>
            <w:proofErr w:type="spellStart"/>
            <w:r w:rsidRPr="003A3CE2">
              <w:rPr>
                <w:b w:val="0"/>
                <w:bCs/>
                <w:lang w:val="en-GB"/>
              </w:rPr>
              <w:t>Judrėnai</w:t>
            </w:r>
            <w:proofErr w:type="spellEnd"/>
            <w:r w:rsidRPr="003A3CE2">
              <w:rPr>
                <w:b w:val="0"/>
                <w:bCs/>
                <w:lang w:val="en-GB"/>
              </w:rPr>
              <w:t>;</w:t>
            </w:r>
          </w:p>
          <w:p w14:paraId="34A2BDA7" w14:textId="77777777" w:rsidR="003A3CE2" w:rsidRPr="003A3CE2" w:rsidRDefault="003A3CE2" w:rsidP="003A3CE2">
            <w:pPr>
              <w:spacing w:after="0" w:line="242" w:lineRule="auto"/>
              <w:ind w:right="0"/>
              <w:jc w:val="both"/>
              <w:rPr>
                <w:b w:val="0"/>
                <w:bCs/>
                <w:lang w:val="en-GB"/>
              </w:rPr>
            </w:pPr>
          </w:p>
          <w:p w14:paraId="0C037BD5" w14:textId="6B62494B"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Rendita</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304229241,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Laisvės</w:t>
            </w:r>
            <w:proofErr w:type="spellEnd"/>
            <w:r w:rsidRPr="003A3CE2">
              <w:rPr>
                <w:b w:val="0"/>
                <w:bCs/>
                <w:lang w:val="en-GB"/>
              </w:rPr>
              <w:t xml:space="preserve"> g. 3-22, </w:t>
            </w:r>
            <w:proofErr w:type="spellStart"/>
            <w:r w:rsidRPr="003A3CE2">
              <w:rPr>
                <w:b w:val="0"/>
                <w:bCs/>
                <w:lang w:val="en-GB"/>
              </w:rPr>
              <w:t>Kretinga</w:t>
            </w:r>
            <w:proofErr w:type="spellEnd"/>
            <w:r w:rsidRPr="003A3CE2">
              <w:rPr>
                <w:b w:val="0"/>
                <w:bCs/>
                <w:lang w:val="en-GB"/>
              </w:rPr>
              <w:t>;</w:t>
            </w:r>
          </w:p>
          <w:p w14:paraId="1463870A" w14:textId="77777777" w:rsidR="003A3CE2" w:rsidRPr="003A3CE2" w:rsidRDefault="003A3CE2" w:rsidP="003A3CE2">
            <w:pPr>
              <w:spacing w:after="0" w:line="242" w:lineRule="auto"/>
              <w:ind w:right="0"/>
              <w:jc w:val="both"/>
              <w:rPr>
                <w:b w:val="0"/>
                <w:bCs/>
                <w:lang w:val="en-GB"/>
              </w:rPr>
            </w:pPr>
          </w:p>
          <w:p w14:paraId="7CB25A11" w14:textId="62528FCD"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Westauto</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152497647,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Baltijos</w:t>
            </w:r>
            <w:proofErr w:type="spellEnd"/>
            <w:r w:rsidRPr="003A3CE2">
              <w:rPr>
                <w:b w:val="0"/>
                <w:bCs/>
                <w:lang w:val="en-GB"/>
              </w:rPr>
              <w:t xml:space="preserve"> pr. 8C, </w:t>
            </w:r>
            <w:proofErr w:type="spellStart"/>
            <w:r w:rsidRPr="003A3CE2">
              <w:rPr>
                <w:b w:val="0"/>
                <w:bCs/>
                <w:lang w:val="en-GB"/>
              </w:rPr>
              <w:t>Klaipėda</w:t>
            </w:r>
            <w:proofErr w:type="spellEnd"/>
            <w:r w:rsidRPr="003A3CE2">
              <w:rPr>
                <w:b w:val="0"/>
                <w:bCs/>
                <w:lang w:val="en-GB"/>
              </w:rPr>
              <w:t>;</w:t>
            </w:r>
          </w:p>
          <w:p w14:paraId="4067CC2C" w14:textId="77777777" w:rsidR="003A3CE2" w:rsidRPr="003A3CE2" w:rsidRDefault="003A3CE2" w:rsidP="003A3CE2">
            <w:pPr>
              <w:spacing w:after="0" w:line="242" w:lineRule="auto"/>
              <w:ind w:right="0"/>
              <w:jc w:val="both"/>
              <w:rPr>
                <w:b w:val="0"/>
                <w:bCs/>
                <w:lang w:val="en-GB"/>
              </w:rPr>
            </w:pPr>
          </w:p>
          <w:p w14:paraId="61362726" w14:textId="49403CC2"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Lemasa</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303310320,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Tilžės</w:t>
            </w:r>
            <w:proofErr w:type="spellEnd"/>
            <w:r w:rsidRPr="003A3CE2">
              <w:rPr>
                <w:b w:val="0"/>
                <w:bCs/>
                <w:lang w:val="en-GB"/>
              </w:rPr>
              <w:t xml:space="preserve"> g. 49, </w:t>
            </w:r>
            <w:proofErr w:type="spellStart"/>
            <w:r w:rsidRPr="003A3CE2">
              <w:rPr>
                <w:b w:val="0"/>
                <w:bCs/>
                <w:lang w:val="en-GB"/>
              </w:rPr>
              <w:t>Klaipėda</w:t>
            </w:r>
            <w:proofErr w:type="spellEnd"/>
            <w:r w:rsidRPr="003A3CE2">
              <w:rPr>
                <w:b w:val="0"/>
                <w:bCs/>
                <w:lang w:val="en-GB"/>
              </w:rPr>
              <w:t>;</w:t>
            </w:r>
          </w:p>
          <w:p w14:paraId="3AAAAE7F" w14:textId="77777777" w:rsidR="003A3CE2" w:rsidRPr="003A3CE2" w:rsidRDefault="003A3CE2" w:rsidP="003A3CE2">
            <w:pPr>
              <w:spacing w:after="0" w:line="242" w:lineRule="auto"/>
              <w:ind w:right="0"/>
              <w:jc w:val="both"/>
              <w:rPr>
                <w:b w:val="0"/>
                <w:bCs/>
                <w:lang w:val="en-GB"/>
              </w:rPr>
            </w:pPr>
          </w:p>
          <w:p w14:paraId="7588C913" w14:textId="69108AD3"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Irminas</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303550461,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Čiurlionio</w:t>
            </w:r>
            <w:proofErr w:type="spellEnd"/>
            <w:r w:rsidRPr="003A3CE2">
              <w:rPr>
                <w:b w:val="0"/>
                <w:bCs/>
                <w:lang w:val="en-GB"/>
              </w:rPr>
              <w:t xml:space="preserve"> g. 6, </w:t>
            </w:r>
            <w:proofErr w:type="spellStart"/>
            <w:r w:rsidRPr="003A3CE2">
              <w:rPr>
                <w:b w:val="0"/>
                <w:bCs/>
                <w:lang w:val="en-GB"/>
              </w:rPr>
              <w:t>Plungė</w:t>
            </w:r>
            <w:proofErr w:type="spellEnd"/>
            <w:r w:rsidRPr="003A3CE2">
              <w:rPr>
                <w:b w:val="0"/>
                <w:bCs/>
                <w:lang w:val="en-GB"/>
              </w:rPr>
              <w:t>;                             </w:t>
            </w:r>
          </w:p>
          <w:p w14:paraId="1749509D" w14:textId="77777777" w:rsidR="003A3CE2" w:rsidRPr="003A3CE2" w:rsidRDefault="003A3CE2" w:rsidP="003A3CE2">
            <w:pPr>
              <w:spacing w:after="0" w:line="242" w:lineRule="auto"/>
              <w:ind w:right="0"/>
              <w:jc w:val="both"/>
              <w:rPr>
                <w:b w:val="0"/>
                <w:bCs/>
                <w:lang w:val="en-GB"/>
              </w:rPr>
            </w:pPr>
          </w:p>
          <w:p w14:paraId="1B96C9CD" w14:textId="40F522EA" w:rsidR="003A3CE2" w:rsidRPr="003A3CE2" w:rsidRDefault="003A3CE2" w:rsidP="003A3CE2">
            <w:pPr>
              <w:spacing w:after="0" w:line="242" w:lineRule="auto"/>
              <w:ind w:right="0"/>
              <w:jc w:val="both"/>
              <w:rPr>
                <w:b w:val="0"/>
                <w:bCs/>
                <w:lang w:val="en-GB"/>
              </w:rPr>
            </w:pPr>
            <w:proofErr w:type="spellStart"/>
            <w:r w:rsidRPr="003A3CE2">
              <w:rPr>
                <w:b w:val="0"/>
                <w:bCs/>
                <w:lang w:val="en-GB"/>
              </w:rPr>
              <w:t>Saulius</w:t>
            </w:r>
            <w:proofErr w:type="spellEnd"/>
            <w:r w:rsidRPr="003A3CE2">
              <w:rPr>
                <w:b w:val="0"/>
                <w:bCs/>
                <w:lang w:val="en-GB"/>
              </w:rPr>
              <w:t xml:space="preserve"> </w:t>
            </w:r>
            <w:proofErr w:type="spellStart"/>
            <w:r w:rsidRPr="003A3CE2">
              <w:rPr>
                <w:b w:val="0"/>
                <w:bCs/>
                <w:lang w:val="en-GB"/>
              </w:rPr>
              <w:t>Kulvelis</w:t>
            </w:r>
            <w:proofErr w:type="spellEnd"/>
            <w:r w:rsidRPr="003A3CE2">
              <w:rPr>
                <w:b w:val="0"/>
                <w:bCs/>
                <w:lang w:val="en-GB"/>
              </w:rPr>
              <w:t xml:space="preserve">, </w:t>
            </w:r>
            <w:proofErr w:type="spellStart"/>
            <w:r w:rsidRPr="003A3CE2">
              <w:rPr>
                <w:b w:val="0"/>
                <w:bCs/>
                <w:lang w:val="en-GB"/>
              </w:rPr>
              <w:t>individuali</w:t>
            </w:r>
            <w:proofErr w:type="spellEnd"/>
            <w:r w:rsidRPr="003A3CE2">
              <w:rPr>
                <w:b w:val="0"/>
                <w:bCs/>
                <w:lang w:val="en-GB"/>
              </w:rPr>
              <w:t xml:space="preserve"> </w:t>
            </w:r>
            <w:proofErr w:type="spellStart"/>
            <w:r w:rsidRPr="003A3CE2">
              <w:rPr>
                <w:b w:val="0"/>
                <w:bCs/>
                <w:lang w:val="en-GB"/>
              </w:rPr>
              <w:t>veikla</w:t>
            </w:r>
            <w:proofErr w:type="spellEnd"/>
            <w:r w:rsidRPr="003A3CE2">
              <w:rPr>
                <w:b w:val="0"/>
                <w:bCs/>
                <w:lang w:val="en-GB"/>
              </w:rPr>
              <w:t xml:space="preserve">,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Dainų</w:t>
            </w:r>
            <w:proofErr w:type="spellEnd"/>
            <w:r w:rsidRPr="003A3CE2">
              <w:rPr>
                <w:b w:val="0"/>
                <w:bCs/>
                <w:lang w:val="en-GB"/>
              </w:rPr>
              <w:t xml:space="preserve"> g. 46A-106, </w:t>
            </w:r>
            <w:proofErr w:type="spellStart"/>
            <w:r w:rsidRPr="003A3CE2">
              <w:rPr>
                <w:b w:val="0"/>
                <w:bCs/>
                <w:lang w:val="en-GB"/>
              </w:rPr>
              <w:t>Šiauliai</w:t>
            </w:r>
            <w:proofErr w:type="spellEnd"/>
            <w:r w:rsidRPr="003A3CE2">
              <w:rPr>
                <w:b w:val="0"/>
                <w:bCs/>
                <w:lang w:val="en-GB"/>
              </w:rPr>
              <w:t>;</w:t>
            </w:r>
          </w:p>
          <w:p w14:paraId="7245C116" w14:textId="77777777" w:rsidR="003A3CE2" w:rsidRPr="003A3CE2" w:rsidRDefault="003A3CE2" w:rsidP="003A3CE2">
            <w:pPr>
              <w:spacing w:after="0" w:line="242" w:lineRule="auto"/>
              <w:ind w:right="0"/>
              <w:jc w:val="both"/>
              <w:rPr>
                <w:b w:val="0"/>
                <w:bCs/>
                <w:lang w:val="en-GB"/>
              </w:rPr>
            </w:pPr>
          </w:p>
          <w:p w14:paraId="02C88688" w14:textId="72A65632"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Milra</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302303102,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Aitvarų</w:t>
            </w:r>
            <w:proofErr w:type="spellEnd"/>
            <w:r w:rsidRPr="003A3CE2">
              <w:rPr>
                <w:b w:val="0"/>
                <w:bCs/>
                <w:lang w:val="en-GB"/>
              </w:rPr>
              <w:t xml:space="preserve"> g. 9, </w:t>
            </w:r>
            <w:proofErr w:type="spellStart"/>
            <w:r w:rsidRPr="003A3CE2">
              <w:rPr>
                <w:b w:val="0"/>
                <w:bCs/>
                <w:lang w:val="en-GB"/>
              </w:rPr>
              <w:t>Šiauliai</w:t>
            </w:r>
            <w:proofErr w:type="spellEnd"/>
            <w:r w:rsidRPr="003A3CE2">
              <w:rPr>
                <w:b w:val="0"/>
                <w:bCs/>
                <w:lang w:val="en-GB"/>
              </w:rPr>
              <w:t>;</w:t>
            </w:r>
          </w:p>
          <w:p w14:paraId="0E22A79C" w14:textId="77777777" w:rsidR="003A3CE2" w:rsidRPr="003A3CE2" w:rsidRDefault="003A3CE2" w:rsidP="003A3CE2">
            <w:pPr>
              <w:spacing w:after="0" w:line="242" w:lineRule="auto"/>
              <w:ind w:right="0"/>
              <w:jc w:val="both"/>
              <w:rPr>
                <w:b w:val="0"/>
                <w:bCs/>
                <w:lang w:val="en-GB"/>
              </w:rPr>
            </w:pPr>
          </w:p>
          <w:p w14:paraId="61DDC6B4" w14:textId="790D4BD2" w:rsidR="003A3CE2" w:rsidRPr="003A3CE2" w:rsidRDefault="003A3CE2" w:rsidP="003A3CE2">
            <w:pPr>
              <w:spacing w:after="0" w:line="242" w:lineRule="auto"/>
              <w:ind w:right="0"/>
              <w:jc w:val="both"/>
              <w:rPr>
                <w:b w:val="0"/>
                <w:bCs/>
                <w:lang w:val="en-GB"/>
              </w:rPr>
            </w:pPr>
            <w:r w:rsidRPr="003A3CE2">
              <w:rPr>
                <w:b w:val="0"/>
                <w:bCs/>
                <w:lang w:val="en-GB"/>
              </w:rPr>
              <w:t xml:space="preserve">Marius </w:t>
            </w:r>
            <w:proofErr w:type="spellStart"/>
            <w:r w:rsidRPr="003A3CE2">
              <w:rPr>
                <w:b w:val="0"/>
                <w:bCs/>
                <w:lang w:val="en-GB"/>
              </w:rPr>
              <w:t>Puscius</w:t>
            </w:r>
            <w:proofErr w:type="spellEnd"/>
            <w:r w:rsidRPr="003A3CE2">
              <w:rPr>
                <w:b w:val="0"/>
                <w:bCs/>
                <w:lang w:val="en-GB"/>
              </w:rPr>
              <w:t xml:space="preserve">, </w:t>
            </w:r>
            <w:proofErr w:type="spellStart"/>
            <w:r w:rsidRPr="003A3CE2">
              <w:rPr>
                <w:b w:val="0"/>
                <w:bCs/>
                <w:lang w:val="en-GB"/>
              </w:rPr>
              <w:t>individuali</w:t>
            </w:r>
            <w:proofErr w:type="spellEnd"/>
            <w:r w:rsidRPr="003A3CE2">
              <w:rPr>
                <w:b w:val="0"/>
                <w:bCs/>
                <w:lang w:val="en-GB"/>
              </w:rPr>
              <w:t xml:space="preserve"> </w:t>
            </w:r>
            <w:proofErr w:type="spellStart"/>
            <w:r w:rsidRPr="003A3CE2">
              <w:rPr>
                <w:b w:val="0"/>
                <w:bCs/>
                <w:lang w:val="en-GB"/>
              </w:rPr>
              <w:t>veikla</w:t>
            </w:r>
            <w:proofErr w:type="spellEnd"/>
            <w:r w:rsidRPr="003A3CE2">
              <w:rPr>
                <w:b w:val="0"/>
                <w:bCs/>
                <w:lang w:val="en-GB"/>
              </w:rPr>
              <w:t xml:space="preserve">,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Statybininkų</w:t>
            </w:r>
            <w:proofErr w:type="spellEnd"/>
            <w:r w:rsidRPr="003A3CE2">
              <w:rPr>
                <w:b w:val="0"/>
                <w:bCs/>
                <w:lang w:val="en-GB"/>
              </w:rPr>
              <w:t xml:space="preserve"> g. 11-45, </w:t>
            </w:r>
            <w:proofErr w:type="spellStart"/>
            <w:r w:rsidRPr="003A3CE2">
              <w:rPr>
                <w:b w:val="0"/>
                <w:bCs/>
                <w:lang w:val="en-GB"/>
              </w:rPr>
              <w:t>Šiauliai</w:t>
            </w:r>
            <w:proofErr w:type="spellEnd"/>
            <w:r w:rsidRPr="003A3CE2">
              <w:rPr>
                <w:b w:val="0"/>
                <w:bCs/>
                <w:lang w:val="en-GB"/>
              </w:rPr>
              <w:t>;</w:t>
            </w:r>
          </w:p>
          <w:p w14:paraId="1B43D3DB" w14:textId="77777777" w:rsidR="003A3CE2" w:rsidRPr="003A3CE2" w:rsidRDefault="003A3CE2" w:rsidP="003A3CE2">
            <w:pPr>
              <w:spacing w:after="0" w:line="242" w:lineRule="auto"/>
              <w:ind w:right="0"/>
              <w:jc w:val="both"/>
              <w:rPr>
                <w:b w:val="0"/>
                <w:bCs/>
                <w:lang w:val="en-GB"/>
              </w:rPr>
            </w:pPr>
          </w:p>
          <w:p w14:paraId="141CC32F" w14:textId="6284C9EF" w:rsidR="003A3CE2" w:rsidRPr="003A3CE2" w:rsidRDefault="003A3CE2" w:rsidP="003A3CE2">
            <w:pPr>
              <w:spacing w:after="0" w:line="242" w:lineRule="auto"/>
              <w:ind w:right="0"/>
              <w:jc w:val="both"/>
              <w:rPr>
                <w:b w:val="0"/>
                <w:bCs/>
                <w:lang w:val="en-GB"/>
              </w:rPr>
            </w:pPr>
            <w:proofErr w:type="spellStart"/>
            <w:r w:rsidRPr="003A3CE2">
              <w:rPr>
                <w:b w:val="0"/>
                <w:bCs/>
                <w:lang w:val="en-GB"/>
              </w:rPr>
              <w:t>Eimantas</w:t>
            </w:r>
            <w:proofErr w:type="spellEnd"/>
            <w:r w:rsidRPr="003A3CE2">
              <w:rPr>
                <w:b w:val="0"/>
                <w:bCs/>
                <w:lang w:val="en-GB"/>
              </w:rPr>
              <w:t xml:space="preserve"> </w:t>
            </w:r>
            <w:proofErr w:type="spellStart"/>
            <w:r w:rsidRPr="003A3CE2">
              <w:rPr>
                <w:b w:val="0"/>
                <w:bCs/>
                <w:lang w:val="en-GB"/>
              </w:rPr>
              <w:t>Puscius</w:t>
            </w:r>
            <w:proofErr w:type="spellEnd"/>
            <w:r w:rsidRPr="003A3CE2">
              <w:rPr>
                <w:b w:val="0"/>
                <w:bCs/>
                <w:lang w:val="en-GB"/>
              </w:rPr>
              <w:t xml:space="preserve">, </w:t>
            </w:r>
            <w:proofErr w:type="spellStart"/>
            <w:r w:rsidRPr="003A3CE2">
              <w:rPr>
                <w:b w:val="0"/>
                <w:bCs/>
                <w:lang w:val="en-GB"/>
              </w:rPr>
              <w:t>individuali</w:t>
            </w:r>
            <w:proofErr w:type="spellEnd"/>
            <w:r w:rsidRPr="003A3CE2">
              <w:rPr>
                <w:b w:val="0"/>
                <w:bCs/>
                <w:lang w:val="en-GB"/>
              </w:rPr>
              <w:t xml:space="preserve"> </w:t>
            </w:r>
            <w:proofErr w:type="spellStart"/>
            <w:r w:rsidRPr="003A3CE2">
              <w:rPr>
                <w:b w:val="0"/>
                <w:bCs/>
                <w:lang w:val="en-GB"/>
              </w:rPr>
              <w:t>veikla</w:t>
            </w:r>
            <w:proofErr w:type="spellEnd"/>
            <w:r w:rsidRPr="003A3CE2">
              <w:rPr>
                <w:b w:val="0"/>
                <w:bCs/>
                <w:lang w:val="en-GB"/>
              </w:rPr>
              <w:t xml:space="preserve">,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K. </w:t>
            </w:r>
            <w:proofErr w:type="spellStart"/>
            <w:r w:rsidRPr="003A3CE2">
              <w:rPr>
                <w:b w:val="0"/>
                <w:bCs/>
                <w:lang w:val="en-GB"/>
              </w:rPr>
              <w:t>Venclauskio</w:t>
            </w:r>
            <w:proofErr w:type="spellEnd"/>
            <w:r w:rsidRPr="003A3CE2">
              <w:rPr>
                <w:b w:val="0"/>
                <w:bCs/>
                <w:lang w:val="en-GB"/>
              </w:rPr>
              <w:t xml:space="preserve"> g. 13, </w:t>
            </w:r>
            <w:proofErr w:type="spellStart"/>
            <w:r w:rsidRPr="003A3CE2">
              <w:rPr>
                <w:b w:val="0"/>
                <w:bCs/>
                <w:lang w:val="en-GB"/>
              </w:rPr>
              <w:t>Šiauliai</w:t>
            </w:r>
            <w:proofErr w:type="spellEnd"/>
            <w:r w:rsidRPr="003A3CE2">
              <w:rPr>
                <w:b w:val="0"/>
                <w:bCs/>
                <w:lang w:val="en-GB"/>
              </w:rPr>
              <w:t>;</w:t>
            </w:r>
          </w:p>
          <w:p w14:paraId="2759C48B" w14:textId="77777777" w:rsidR="003A3CE2" w:rsidRPr="003A3CE2" w:rsidRDefault="003A3CE2" w:rsidP="003A3CE2">
            <w:pPr>
              <w:spacing w:after="0" w:line="242" w:lineRule="auto"/>
              <w:ind w:right="0"/>
              <w:jc w:val="both"/>
              <w:rPr>
                <w:b w:val="0"/>
                <w:bCs/>
                <w:lang w:val="en-GB"/>
              </w:rPr>
            </w:pPr>
          </w:p>
          <w:p w14:paraId="2E7899BF" w14:textId="14233FF8" w:rsidR="003A3CE2" w:rsidRPr="003A3CE2" w:rsidRDefault="003A3CE2" w:rsidP="003A3CE2">
            <w:pPr>
              <w:spacing w:after="0" w:line="242" w:lineRule="auto"/>
              <w:ind w:right="0"/>
              <w:jc w:val="both"/>
              <w:rPr>
                <w:b w:val="0"/>
                <w:bCs/>
                <w:lang w:val="en-GB"/>
              </w:rPr>
            </w:pPr>
            <w:proofErr w:type="spellStart"/>
            <w:r w:rsidRPr="003A3CE2">
              <w:rPr>
                <w:b w:val="0"/>
                <w:bCs/>
                <w:lang w:val="en-GB"/>
              </w:rPr>
              <w:t>Jolitos</w:t>
            </w:r>
            <w:proofErr w:type="spellEnd"/>
            <w:r w:rsidRPr="003A3CE2">
              <w:rPr>
                <w:b w:val="0"/>
                <w:bCs/>
                <w:lang w:val="en-GB"/>
              </w:rPr>
              <w:t xml:space="preserve"> </w:t>
            </w:r>
            <w:proofErr w:type="spellStart"/>
            <w:r w:rsidRPr="003A3CE2">
              <w:rPr>
                <w:b w:val="0"/>
                <w:bCs/>
                <w:lang w:val="en-GB"/>
              </w:rPr>
              <w:t>Butkienės</w:t>
            </w:r>
            <w:proofErr w:type="spellEnd"/>
            <w:r w:rsidRPr="003A3CE2">
              <w:rPr>
                <w:b w:val="0"/>
                <w:bCs/>
                <w:lang w:val="en-GB"/>
              </w:rPr>
              <w:t xml:space="preserve"> </w:t>
            </w:r>
            <w:proofErr w:type="spellStart"/>
            <w:r w:rsidRPr="003A3CE2">
              <w:rPr>
                <w:b w:val="0"/>
                <w:bCs/>
                <w:lang w:val="en-GB"/>
              </w:rPr>
              <w:t>individuali</w:t>
            </w:r>
            <w:proofErr w:type="spellEnd"/>
            <w:r w:rsidRPr="003A3CE2">
              <w:rPr>
                <w:b w:val="0"/>
                <w:bCs/>
                <w:lang w:val="en-GB"/>
              </w:rPr>
              <w:t xml:space="preserve"> </w:t>
            </w:r>
            <w:proofErr w:type="spellStart"/>
            <w:r w:rsidRPr="003A3CE2">
              <w:rPr>
                <w:b w:val="0"/>
                <w:bCs/>
                <w:lang w:val="en-GB"/>
              </w:rPr>
              <w:t>veikla</w:t>
            </w:r>
            <w:proofErr w:type="spellEnd"/>
            <w:r w:rsidRPr="003A3CE2">
              <w:rPr>
                <w:b w:val="0"/>
                <w:bCs/>
                <w:lang w:val="en-GB"/>
              </w:rPr>
              <w:t xml:space="preserve">, 145576699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Eglyno</w:t>
            </w:r>
            <w:proofErr w:type="spellEnd"/>
            <w:r w:rsidRPr="003A3CE2">
              <w:rPr>
                <w:b w:val="0"/>
                <w:bCs/>
                <w:lang w:val="en-GB"/>
              </w:rPr>
              <w:t xml:space="preserve"> g. 30, </w:t>
            </w:r>
            <w:proofErr w:type="spellStart"/>
            <w:r w:rsidRPr="003A3CE2">
              <w:rPr>
                <w:b w:val="0"/>
                <w:bCs/>
                <w:lang w:val="en-GB"/>
              </w:rPr>
              <w:t>Šiauliai</w:t>
            </w:r>
            <w:proofErr w:type="spellEnd"/>
            <w:r w:rsidRPr="003A3CE2">
              <w:rPr>
                <w:b w:val="0"/>
                <w:bCs/>
                <w:lang w:val="en-GB"/>
              </w:rPr>
              <w:t>;</w:t>
            </w:r>
          </w:p>
          <w:p w14:paraId="59FA75B6" w14:textId="77777777" w:rsidR="003A3CE2" w:rsidRPr="003A3CE2" w:rsidRDefault="003A3CE2" w:rsidP="003A3CE2">
            <w:pPr>
              <w:spacing w:after="0" w:line="242" w:lineRule="auto"/>
              <w:ind w:right="0"/>
              <w:jc w:val="both"/>
              <w:rPr>
                <w:b w:val="0"/>
                <w:bCs/>
                <w:lang w:val="en-GB"/>
              </w:rPr>
            </w:pPr>
          </w:p>
          <w:p w14:paraId="63AF0CA7" w14:textId="39D5CBDB" w:rsidR="003A3CE2" w:rsidRPr="003A3CE2" w:rsidRDefault="003A3CE2" w:rsidP="003A3CE2">
            <w:pPr>
              <w:spacing w:after="0" w:line="242" w:lineRule="auto"/>
              <w:ind w:right="0"/>
              <w:jc w:val="both"/>
              <w:rPr>
                <w:b w:val="0"/>
                <w:bCs/>
                <w:lang w:val="en-GB"/>
              </w:rPr>
            </w:pPr>
            <w:r w:rsidRPr="003A3CE2">
              <w:rPr>
                <w:b w:val="0"/>
                <w:bCs/>
                <w:lang w:val="en-GB"/>
              </w:rPr>
              <w:t xml:space="preserve">UAB EDARVA,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300519507,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Bielskio</w:t>
            </w:r>
            <w:proofErr w:type="spellEnd"/>
            <w:r w:rsidRPr="003A3CE2">
              <w:rPr>
                <w:b w:val="0"/>
                <w:bCs/>
                <w:lang w:val="en-GB"/>
              </w:rPr>
              <w:t xml:space="preserve"> g. 12, </w:t>
            </w:r>
            <w:proofErr w:type="spellStart"/>
            <w:r w:rsidRPr="003A3CE2">
              <w:rPr>
                <w:b w:val="0"/>
                <w:bCs/>
                <w:lang w:val="en-GB"/>
              </w:rPr>
              <w:t>Šiauliai</w:t>
            </w:r>
            <w:proofErr w:type="spellEnd"/>
            <w:r w:rsidRPr="003A3CE2">
              <w:rPr>
                <w:b w:val="0"/>
                <w:bCs/>
                <w:lang w:val="en-GB"/>
              </w:rPr>
              <w:t>;</w:t>
            </w:r>
          </w:p>
          <w:p w14:paraId="47A1DA73" w14:textId="77777777" w:rsidR="003A3CE2" w:rsidRPr="003A3CE2" w:rsidRDefault="003A3CE2" w:rsidP="003A3CE2">
            <w:pPr>
              <w:spacing w:after="0" w:line="242" w:lineRule="auto"/>
              <w:ind w:right="0"/>
              <w:jc w:val="both"/>
              <w:rPr>
                <w:b w:val="0"/>
                <w:bCs/>
                <w:lang w:val="en-GB"/>
              </w:rPr>
            </w:pPr>
          </w:p>
          <w:p w14:paraId="4D853B75" w14:textId="7882A932" w:rsidR="003A3CE2" w:rsidRPr="003A3CE2" w:rsidRDefault="003A3CE2" w:rsidP="003A3CE2">
            <w:pPr>
              <w:spacing w:after="0" w:line="242" w:lineRule="auto"/>
              <w:ind w:right="0"/>
              <w:jc w:val="both"/>
              <w:rPr>
                <w:b w:val="0"/>
                <w:bCs/>
                <w:lang w:val="en-GB"/>
              </w:rPr>
            </w:pPr>
            <w:r w:rsidRPr="003A3CE2">
              <w:rPr>
                <w:b w:val="0"/>
                <w:bCs/>
                <w:lang w:val="en-GB"/>
              </w:rPr>
              <w:t xml:space="preserve">Arvydas </w:t>
            </w:r>
            <w:proofErr w:type="spellStart"/>
            <w:r w:rsidRPr="003A3CE2">
              <w:rPr>
                <w:b w:val="0"/>
                <w:bCs/>
                <w:lang w:val="en-GB"/>
              </w:rPr>
              <w:t>Mikulskis</w:t>
            </w:r>
            <w:proofErr w:type="spellEnd"/>
            <w:r w:rsidRPr="003A3CE2">
              <w:rPr>
                <w:b w:val="0"/>
                <w:bCs/>
                <w:lang w:val="en-GB"/>
              </w:rPr>
              <w:t xml:space="preserve">, </w:t>
            </w:r>
            <w:proofErr w:type="spellStart"/>
            <w:r w:rsidRPr="003A3CE2">
              <w:rPr>
                <w:b w:val="0"/>
                <w:bCs/>
                <w:lang w:val="en-GB"/>
              </w:rPr>
              <w:t>individuali</w:t>
            </w:r>
            <w:proofErr w:type="spellEnd"/>
            <w:r w:rsidRPr="003A3CE2">
              <w:rPr>
                <w:b w:val="0"/>
                <w:bCs/>
                <w:lang w:val="en-GB"/>
              </w:rPr>
              <w:t xml:space="preserve"> </w:t>
            </w:r>
            <w:proofErr w:type="spellStart"/>
            <w:r w:rsidRPr="003A3CE2">
              <w:rPr>
                <w:b w:val="0"/>
                <w:bCs/>
                <w:lang w:val="en-GB"/>
              </w:rPr>
              <w:t>veikla</w:t>
            </w:r>
            <w:proofErr w:type="spellEnd"/>
            <w:r w:rsidRPr="003A3CE2">
              <w:rPr>
                <w:b w:val="0"/>
                <w:bCs/>
                <w:lang w:val="en-GB"/>
              </w:rPr>
              <w:t xml:space="preserve">,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Gegužių</w:t>
            </w:r>
            <w:proofErr w:type="spellEnd"/>
            <w:r w:rsidRPr="003A3CE2">
              <w:rPr>
                <w:b w:val="0"/>
                <w:bCs/>
                <w:lang w:val="en-GB"/>
              </w:rPr>
              <w:t xml:space="preserve"> g. 54-69, </w:t>
            </w:r>
            <w:proofErr w:type="spellStart"/>
            <w:r w:rsidRPr="003A3CE2">
              <w:rPr>
                <w:b w:val="0"/>
                <w:bCs/>
                <w:lang w:val="en-GB"/>
              </w:rPr>
              <w:t>Šiauliai</w:t>
            </w:r>
            <w:proofErr w:type="spellEnd"/>
            <w:r w:rsidRPr="003A3CE2">
              <w:rPr>
                <w:b w:val="0"/>
                <w:bCs/>
                <w:lang w:val="en-GB"/>
              </w:rPr>
              <w:t>;</w:t>
            </w:r>
          </w:p>
          <w:p w14:paraId="4F333EB0" w14:textId="77777777" w:rsidR="003A3CE2" w:rsidRPr="003A3CE2" w:rsidRDefault="003A3CE2" w:rsidP="003A3CE2">
            <w:pPr>
              <w:spacing w:after="0" w:line="242" w:lineRule="auto"/>
              <w:ind w:right="0"/>
              <w:jc w:val="both"/>
              <w:rPr>
                <w:b w:val="0"/>
                <w:bCs/>
                <w:lang w:val="en-GB"/>
              </w:rPr>
            </w:pPr>
          </w:p>
          <w:p w14:paraId="0B46DAB6" w14:textId="27464E36"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Ertona</w:t>
            </w:r>
            <w:proofErr w:type="spellEnd"/>
            <w:r w:rsidRPr="003A3CE2">
              <w:rPr>
                <w:b w:val="0"/>
                <w:bCs/>
                <w:lang w:val="en-GB"/>
              </w:rPr>
              <w:t xml:space="preserve"> </w:t>
            </w:r>
            <w:proofErr w:type="spellStart"/>
            <w:r w:rsidRPr="003A3CE2">
              <w:rPr>
                <w:b w:val="0"/>
                <w:bCs/>
                <w:lang w:val="en-GB"/>
              </w:rPr>
              <w:t>ir</w:t>
            </w:r>
            <w:proofErr w:type="spellEnd"/>
            <w:r w:rsidRPr="003A3CE2">
              <w:rPr>
                <w:b w:val="0"/>
                <w:bCs/>
                <w:lang w:val="en-GB"/>
              </w:rPr>
              <w:t xml:space="preserve"> ko,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145759145,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Serbentų</w:t>
            </w:r>
            <w:proofErr w:type="spellEnd"/>
            <w:r w:rsidRPr="003A3CE2">
              <w:rPr>
                <w:b w:val="0"/>
                <w:bCs/>
                <w:lang w:val="en-GB"/>
              </w:rPr>
              <w:t xml:space="preserve"> g. 100, </w:t>
            </w:r>
            <w:proofErr w:type="spellStart"/>
            <w:r w:rsidRPr="003A3CE2">
              <w:rPr>
                <w:b w:val="0"/>
                <w:bCs/>
                <w:lang w:val="en-GB"/>
              </w:rPr>
              <w:t>Šiauliai</w:t>
            </w:r>
            <w:proofErr w:type="spellEnd"/>
            <w:r w:rsidRPr="003A3CE2">
              <w:rPr>
                <w:b w:val="0"/>
                <w:bCs/>
                <w:lang w:val="en-GB"/>
              </w:rPr>
              <w:t>;</w:t>
            </w:r>
          </w:p>
          <w:p w14:paraId="13F5A388" w14:textId="77777777" w:rsidR="003A3CE2" w:rsidRPr="003A3CE2" w:rsidRDefault="003A3CE2" w:rsidP="003A3CE2">
            <w:pPr>
              <w:spacing w:after="0" w:line="242" w:lineRule="auto"/>
              <w:ind w:right="0"/>
              <w:jc w:val="both"/>
              <w:rPr>
                <w:b w:val="0"/>
                <w:bCs/>
                <w:lang w:val="en-GB"/>
              </w:rPr>
            </w:pPr>
          </w:p>
          <w:p w14:paraId="38413E7A" w14:textId="7BF8D44E"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Idlija</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145202032,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Traškūnų</w:t>
            </w:r>
            <w:proofErr w:type="spellEnd"/>
            <w:r w:rsidRPr="003A3CE2">
              <w:rPr>
                <w:b w:val="0"/>
                <w:bCs/>
                <w:lang w:val="en-GB"/>
              </w:rPr>
              <w:t xml:space="preserve"> g. 30, </w:t>
            </w:r>
            <w:proofErr w:type="spellStart"/>
            <w:r w:rsidRPr="003A3CE2">
              <w:rPr>
                <w:b w:val="0"/>
                <w:bCs/>
                <w:lang w:val="en-GB"/>
              </w:rPr>
              <w:t>Šiauliai</w:t>
            </w:r>
            <w:proofErr w:type="spellEnd"/>
            <w:r w:rsidRPr="003A3CE2">
              <w:rPr>
                <w:b w:val="0"/>
                <w:bCs/>
                <w:lang w:val="en-GB"/>
              </w:rPr>
              <w:t>;</w:t>
            </w:r>
          </w:p>
          <w:p w14:paraId="048F4A0C" w14:textId="77777777" w:rsidR="003A3CE2" w:rsidRPr="003A3CE2" w:rsidRDefault="003A3CE2" w:rsidP="003A3CE2">
            <w:pPr>
              <w:spacing w:after="0" w:line="242" w:lineRule="auto"/>
              <w:ind w:right="0"/>
              <w:jc w:val="both"/>
              <w:rPr>
                <w:b w:val="0"/>
                <w:bCs/>
                <w:lang w:val="en-GB"/>
              </w:rPr>
            </w:pPr>
          </w:p>
          <w:p w14:paraId="3A06974D" w14:textId="518F6129" w:rsidR="003A3CE2" w:rsidRPr="003A3CE2" w:rsidRDefault="003A3CE2" w:rsidP="003A3CE2">
            <w:pPr>
              <w:spacing w:after="0" w:line="242" w:lineRule="auto"/>
              <w:ind w:right="0"/>
              <w:jc w:val="both"/>
              <w:rPr>
                <w:b w:val="0"/>
                <w:bCs/>
                <w:lang w:val="en-GB"/>
              </w:rPr>
            </w:pPr>
            <w:r w:rsidRPr="003A3CE2">
              <w:rPr>
                <w:b w:val="0"/>
                <w:bCs/>
                <w:lang w:val="en-GB"/>
              </w:rPr>
              <w:t xml:space="preserve">Mantas </w:t>
            </w:r>
            <w:proofErr w:type="spellStart"/>
            <w:r w:rsidRPr="003A3CE2">
              <w:rPr>
                <w:b w:val="0"/>
                <w:bCs/>
                <w:lang w:val="en-GB"/>
              </w:rPr>
              <w:t>Jukna</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116953,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Vilkaviškio</w:t>
            </w:r>
            <w:proofErr w:type="spellEnd"/>
            <w:r w:rsidRPr="003A3CE2">
              <w:rPr>
                <w:b w:val="0"/>
                <w:bCs/>
                <w:lang w:val="en-GB"/>
              </w:rPr>
              <w:t xml:space="preserve"> g. 32 a, </w:t>
            </w:r>
            <w:proofErr w:type="spellStart"/>
            <w:r w:rsidRPr="003A3CE2">
              <w:rPr>
                <w:b w:val="0"/>
                <w:bCs/>
                <w:lang w:val="en-GB"/>
              </w:rPr>
              <w:t>Šiauliai</w:t>
            </w:r>
            <w:proofErr w:type="spellEnd"/>
            <w:r w:rsidRPr="003A3CE2">
              <w:rPr>
                <w:b w:val="0"/>
                <w:bCs/>
                <w:lang w:val="en-GB"/>
              </w:rPr>
              <w:t>;</w:t>
            </w:r>
          </w:p>
          <w:p w14:paraId="2D31409A" w14:textId="77777777" w:rsidR="003A3CE2" w:rsidRPr="003A3CE2" w:rsidRDefault="003A3CE2" w:rsidP="003A3CE2">
            <w:pPr>
              <w:spacing w:after="0" w:line="242" w:lineRule="auto"/>
              <w:ind w:right="0"/>
              <w:jc w:val="both"/>
              <w:rPr>
                <w:b w:val="0"/>
                <w:bCs/>
                <w:lang w:val="en-GB"/>
              </w:rPr>
            </w:pPr>
          </w:p>
          <w:p w14:paraId="29E73BAB" w14:textId="08187445" w:rsidR="003A3CE2" w:rsidRPr="003A3CE2" w:rsidRDefault="003A3CE2" w:rsidP="003A3CE2">
            <w:pPr>
              <w:spacing w:after="0" w:line="242" w:lineRule="auto"/>
              <w:ind w:right="0"/>
              <w:jc w:val="both"/>
              <w:rPr>
                <w:b w:val="0"/>
                <w:bCs/>
                <w:lang w:val="en-GB"/>
              </w:rPr>
            </w:pPr>
            <w:proofErr w:type="spellStart"/>
            <w:r w:rsidRPr="003A3CE2">
              <w:rPr>
                <w:b w:val="0"/>
                <w:bCs/>
                <w:lang w:val="en-GB"/>
              </w:rPr>
              <w:t>Dainius</w:t>
            </w:r>
            <w:proofErr w:type="spellEnd"/>
            <w:r w:rsidRPr="003A3CE2">
              <w:rPr>
                <w:b w:val="0"/>
                <w:bCs/>
                <w:lang w:val="en-GB"/>
              </w:rPr>
              <w:t xml:space="preserve"> </w:t>
            </w:r>
            <w:proofErr w:type="spellStart"/>
            <w:r w:rsidRPr="003A3CE2">
              <w:rPr>
                <w:b w:val="0"/>
                <w:bCs/>
                <w:lang w:val="en-GB"/>
              </w:rPr>
              <w:t>Grigaliunas</w:t>
            </w:r>
            <w:proofErr w:type="spellEnd"/>
            <w:r w:rsidRPr="003A3CE2">
              <w:rPr>
                <w:b w:val="0"/>
                <w:bCs/>
                <w:lang w:val="en-GB"/>
              </w:rPr>
              <w:t xml:space="preserve"> </w:t>
            </w:r>
            <w:proofErr w:type="spellStart"/>
            <w:r w:rsidRPr="003A3CE2">
              <w:rPr>
                <w:b w:val="0"/>
                <w:bCs/>
                <w:lang w:val="en-GB"/>
              </w:rPr>
              <w:t>individuali</w:t>
            </w:r>
            <w:proofErr w:type="spellEnd"/>
            <w:r w:rsidRPr="003A3CE2">
              <w:rPr>
                <w:b w:val="0"/>
                <w:bCs/>
                <w:lang w:val="en-GB"/>
              </w:rPr>
              <w:t xml:space="preserve"> </w:t>
            </w:r>
            <w:proofErr w:type="spellStart"/>
            <w:r w:rsidRPr="003A3CE2">
              <w:rPr>
                <w:b w:val="0"/>
                <w:bCs/>
                <w:lang w:val="en-GB"/>
              </w:rPr>
              <w:t>veikla</w:t>
            </w:r>
            <w:proofErr w:type="spellEnd"/>
            <w:r w:rsidRPr="003A3CE2">
              <w:rPr>
                <w:b w:val="0"/>
                <w:bCs/>
                <w:lang w:val="en-GB"/>
              </w:rPr>
              <w:t xml:space="preserve">,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Birutės</w:t>
            </w:r>
            <w:proofErr w:type="spellEnd"/>
            <w:r w:rsidRPr="003A3CE2">
              <w:rPr>
                <w:b w:val="0"/>
                <w:bCs/>
                <w:lang w:val="en-GB"/>
              </w:rPr>
              <w:t xml:space="preserve"> g. 41A-3, </w:t>
            </w:r>
            <w:proofErr w:type="spellStart"/>
            <w:r w:rsidRPr="003A3CE2">
              <w:rPr>
                <w:b w:val="0"/>
                <w:bCs/>
                <w:lang w:val="en-GB"/>
              </w:rPr>
              <w:t>Šiauliai</w:t>
            </w:r>
            <w:proofErr w:type="spellEnd"/>
            <w:r w:rsidRPr="003A3CE2">
              <w:rPr>
                <w:b w:val="0"/>
                <w:bCs/>
                <w:lang w:val="en-GB"/>
              </w:rPr>
              <w:t>;</w:t>
            </w:r>
          </w:p>
          <w:p w14:paraId="61CD66A9" w14:textId="77777777" w:rsidR="003A3CE2" w:rsidRPr="003A3CE2" w:rsidRDefault="003A3CE2" w:rsidP="003A3CE2">
            <w:pPr>
              <w:spacing w:after="0" w:line="242" w:lineRule="auto"/>
              <w:ind w:right="0"/>
              <w:jc w:val="both"/>
              <w:rPr>
                <w:b w:val="0"/>
                <w:bCs/>
                <w:lang w:val="en-GB"/>
              </w:rPr>
            </w:pPr>
          </w:p>
          <w:p w14:paraId="26E8C8AB" w14:textId="55881D00"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Arjuda</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301961535,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Dainų</w:t>
            </w:r>
            <w:proofErr w:type="spellEnd"/>
            <w:r w:rsidRPr="003A3CE2">
              <w:rPr>
                <w:b w:val="0"/>
                <w:bCs/>
                <w:lang w:val="en-GB"/>
              </w:rPr>
              <w:t xml:space="preserve"> g. 24-24, </w:t>
            </w:r>
            <w:proofErr w:type="spellStart"/>
            <w:r w:rsidRPr="003A3CE2">
              <w:rPr>
                <w:b w:val="0"/>
                <w:bCs/>
                <w:lang w:val="en-GB"/>
              </w:rPr>
              <w:t>Šiauliai</w:t>
            </w:r>
            <w:proofErr w:type="spellEnd"/>
            <w:r w:rsidRPr="003A3CE2">
              <w:rPr>
                <w:b w:val="0"/>
                <w:bCs/>
                <w:lang w:val="en-GB"/>
              </w:rPr>
              <w:t>;</w:t>
            </w:r>
          </w:p>
          <w:p w14:paraId="2B7FFB1C" w14:textId="77777777" w:rsidR="003A3CE2" w:rsidRPr="003A3CE2" w:rsidRDefault="003A3CE2" w:rsidP="003A3CE2">
            <w:pPr>
              <w:spacing w:after="0" w:line="242" w:lineRule="auto"/>
              <w:ind w:right="0"/>
              <w:jc w:val="both"/>
              <w:rPr>
                <w:b w:val="0"/>
                <w:bCs/>
                <w:lang w:val="en-GB"/>
              </w:rPr>
            </w:pPr>
          </w:p>
          <w:p w14:paraId="4B670EC7" w14:textId="1FE83D2F" w:rsidR="003A3CE2" w:rsidRPr="003A3CE2" w:rsidRDefault="003A3CE2" w:rsidP="003A3CE2">
            <w:pPr>
              <w:spacing w:after="0" w:line="242" w:lineRule="auto"/>
              <w:ind w:right="0"/>
              <w:jc w:val="both"/>
              <w:rPr>
                <w:b w:val="0"/>
                <w:bCs/>
                <w:lang w:val="en-GB"/>
              </w:rPr>
            </w:pPr>
            <w:r w:rsidRPr="003A3CE2">
              <w:rPr>
                <w:b w:val="0"/>
                <w:bCs/>
                <w:lang w:val="en-GB"/>
              </w:rPr>
              <w:t xml:space="preserve">UAB RM auto,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302547754,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J.Elisono</w:t>
            </w:r>
            <w:proofErr w:type="spellEnd"/>
            <w:r w:rsidRPr="003A3CE2">
              <w:rPr>
                <w:b w:val="0"/>
                <w:bCs/>
                <w:lang w:val="en-GB"/>
              </w:rPr>
              <w:t xml:space="preserve"> g. 16, </w:t>
            </w:r>
            <w:proofErr w:type="spellStart"/>
            <w:r w:rsidRPr="003A3CE2">
              <w:rPr>
                <w:b w:val="0"/>
                <w:bCs/>
                <w:lang w:val="en-GB"/>
              </w:rPr>
              <w:t>Panėvežys</w:t>
            </w:r>
            <w:proofErr w:type="spellEnd"/>
            <w:r w:rsidRPr="003A3CE2">
              <w:rPr>
                <w:b w:val="0"/>
                <w:bCs/>
                <w:lang w:val="en-GB"/>
              </w:rPr>
              <w:t>;</w:t>
            </w:r>
          </w:p>
          <w:p w14:paraId="5C31690B" w14:textId="77777777" w:rsidR="003A3CE2" w:rsidRPr="003A3CE2" w:rsidRDefault="003A3CE2" w:rsidP="003A3CE2">
            <w:pPr>
              <w:spacing w:after="0" w:line="242" w:lineRule="auto"/>
              <w:ind w:right="0"/>
              <w:jc w:val="both"/>
              <w:rPr>
                <w:b w:val="0"/>
                <w:bCs/>
                <w:lang w:val="en-GB"/>
              </w:rPr>
            </w:pPr>
          </w:p>
          <w:p w14:paraId="4BAECD25" w14:textId="67D11C23"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Radviliškio</w:t>
            </w:r>
            <w:proofErr w:type="spellEnd"/>
            <w:r w:rsidRPr="003A3CE2">
              <w:rPr>
                <w:b w:val="0"/>
                <w:bCs/>
                <w:lang w:val="en-GB"/>
              </w:rPr>
              <w:t xml:space="preserve"> </w:t>
            </w:r>
            <w:proofErr w:type="spellStart"/>
            <w:r w:rsidRPr="003A3CE2">
              <w:rPr>
                <w:b w:val="0"/>
                <w:bCs/>
                <w:lang w:val="en-GB"/>
              </w:rPr>
              <w:t>autoverslas</w:t>
            </w:r>
            <w:proofErr w:type="spellEnd"/>
            <w:r w:rsidRPr="003A3CE2">
              <w:rPr>
                <w:b w:val="0"/>
                <w:bCs/>
                <w:lang w:val="en-GB"/>
              </w:rPr>
              <w:t xml:space="preserve">,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171655621,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Maironio</w:t>
            </w:r>
            <w:proofErr w:type="spellEnd"/>
            <w:r w:rsidRPr="003A3CE2">
              <w:rPr>
                <w:b w:val="0"/>
                <w:bCs/>
                <w:lang w:val="en-GB"/>
              </w:rPr>
              <w:t xml:space="preserve"> g. 165, </w:t>
            </w:r>
            <w:proofErr w:type="spellStart"/>
            <w:r w:rsidRPr="003A3CE2">
              <w:rPr>
                <w:b w:val="0"/>
                <w:bCs/>
                <w:lang w:val="en-GB"/>
              </w:rPr>
              <w:t>Radviliškis</w:t>
            </w:r>
            <w:proofErr w:type="spellEnd"/>
            <w:r w:rsidRPr="003A3CE2">
              <w:rPr>
                <w:b w:val="0"/>
                <w:bCs/>
                <w:lang w:val="en-GB"/>
              </w:rPr>
              <w:t>;</w:t>
            </w:r>
          </w:p>
          <w:p w14:paraId="4C05A71E" w14:textId="77777777" w:rsidR="003A3CE2" w:rsidRPr="003A3CE2" w:rsidRDefault="003A3CE2" w:rsidP="003A3CE2">
            <w:pPr>
              <w:spacing w:after="0" w:line="242" w:lineRule="auto"/>
              <w:ind w:right="0"/>
              <w:jc w:val="both"/>
              <w:rPr>
                <w:b w:val="0"/>
                <w:bCs/>
                <w:lang w:val="en-GB"/>
              </w:rPr>
            </w:pPr>
          </w:p>
          <w:p w14:paraId="0C00F104" w14:textId="6E97AE46"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Altero</w:t>
            </w:r>
            <w:proofErr w:type="spellEnd"/>
            <w:r w:rsidRPr="003A3CE2">
              <w:rPr>
                <w:b w:val="0"/>
                <w:bCs/>
                <w:lang w:val="en-GB"/>
              </w:rPr>
              <w:t xml:space="preserve"> LT, </w:t>
            </w:r>
            <w:proofErr w:type="spellStart"/>
            <w:r w:rsidRPr="003A3CE2">
              <w:rPr>
                <w:b w:val="0"/>
                <w:bCs/>
                <w:lang w:val="en-GB"/>
              </w:rPr>
              <w:t>juridinio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304896733,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A. </w:t>
            </w:r>
            <w:proofErr w:type="spellStart"/>
            <w:r w:rsidRPr="003A3CE2">
              <w:rPr>
                <w:b w:val="0"/>
                <w:bCs/>
                <w:lang w:val="en-GB"/>
              </w:rPr>
              <w:t>Vienuolio</w:t>
            </w:r>
            <w:proofErr w:type="spellEnd"/>
            <w:r w:rsidRPr="003A3CE2">
              <w:rPr>
                <w:b w:val="0"/>
                <w:bCs/>
                <w:lang w:val="en-GB"/>
              </w:rPr>
              <w:t xml:space="preserve"> g. 4, Vilnius;</w:t>
            </w:r>
          </w:p>
          <w:p w14:paraId="782C6EF9" w14:textId="77777777" w:rsidR="003A3CE2" w:rsidRPr="003A3CE2" w:rsidRDefault="003A3CE2" w:rsidP="003A3CE2">
            <w:pPr>
              <w:spacing w:after="0" w:line="242" w:lineRule="auto"/>
              <w:ind w:right="0"/>
              <w:jc w:val="both"/>
              <w:rPr>
                <w:b w:val="0"/>
                <w:bCs/>
                <w:lang w:val="en-GB"/>
              </w:rPr>
            </w:pPr>
          </w:p>
          <w:p w14:paraId="1B2AE180" w14:textId="3D336813" w:rsidR="003A3CE2" w:rsidRPr="003A3CE2" w:rsidRDefault="003A3CE2" w:rsidP="003A3CE2">
            <w:pPr>
              <w:spacing w:after="0" w:line="242" w:lineRule="auto"/>
              <w:ind w:right="0"/>
              <w:jc w:val="both"/>
              <w:rPr>
                <w:b w:val="0"/>
                <w:bCs/>
                <w:lang w:val="en-GB"/>
              </w:rPr>
            </w:pPr>
            <w:r w:rsidRPr="003A3CE2">
              <w:rPr>
                <w:b w:val="0"/>
                <w:bCs/>
                <w:lang w:val="en-GB"/>
              </w:rPr>
              <w:t xml:space="preserve">UAB </w:t>
            </w:r>
            <w:proofErr w:type="spellStart"/>
            <w:r w:rsidRPr="003A3CE2">
              <w:rPr>
                <w:b w:val="0"/>
                <w:bCs/>
                <w:lang w:val="en-GB"/>
              </w:rPr>
              <w:t>Vertikalus</w:t>
            </w:r>
            <w:proofErr w:type="spellEnd"/>
            <w:r w:rsidRPr="003A3CE2">
              <w:rPr>
                <w:b w:val="0"/>
                <w:bCs/>
                <w:lang w:val="en-GB"/>
              </w:rPr>
              <w:t xml:space="preserve"> </w:t>
            </w:r>
            <w:proofErr w:type="spellStart"/>
            <w:r w:rsidRPr="003A3CE2">
              <w:rPr>
                <w:b w:val="0"/>
                <w:bCs/>
                <w:lang w:val="en-GB"/>
              </w:rPr>
              <w:t>dangus</w:t>
            </w:r>
            <w:proofErr w:type="spellEnd"/>
            <w:r w:rsidRPr="003A3CE2">
              <w:rPr>
                <w:b w:val="0"/>
                <w:bCs/>
                <w:lang w:val="en-GB"/>
              </w:rPr>
              <w:t xml:space="preserve">, </w:t>
            </w:r>
            <w:proofErr w:type="spellStart"/>
            <w:r w:rsidRPr="003A3CE2">
              <w:rPr>
                <w:b w:val="0"/>
                <w:bCs/>
                <w:lang w:val="en-GB"/>
              </w:rPr>
              <w:t>judirinio</w:t>
            </w:r>
            <w:proofErr w:type="spellEnd"/>
            <w:r w:rsidRPr="003A3CE2">
              <w:rPr>
                <w:b w:val="0"/>
                <w:bCs/>
                <w:lang w:val="en-GB"/>
              </w:rPr>
              <w:t xml:space="preserve"> </w:t>
            </w:r>
            <w:proofErr w:type="spellStart"/>
            <w:r w:rsidRPr="003A3CE2">
              <w:rPr>
                <w:b w:val="0"/>
                <w:bCs/>
                <w:lang w:val="en-GB"/>
              </w:rPr>
              <w:t>asmens</w:t>
            </w:r>
            <w:proofErr w:type="spellEnd"/>
            <w:r w:rsidRPr="003A3CE2">
              <w:rPr>
                <w:b w:val="0"/>
                <w:bCs/>
                <w:lang w:val="en-GB"/>
              </w:rPr>
              <w:t xml:space="preserve"> </w:t>
            </w:r>
            <w:proofErr w:type="spellStart"/>
            <w:r w:rsidRPr="003A3CE2">
              <w:rPr>
                <w:b w:val="0"/>
                <w:bCs/>
                <w:lang w:val="en-GB"/>
              </w:rPr>
              <w:t>kodas</w:t>
            </w:r>
            <w:proofErr w:type="spellEnd"/>
            <w:r w:rsidRPr="003A3CE2">
              <w:rPr>
                <w:b w:val="0"/>
                <w:bCs/>
                <w:lang w:val="en-GB"/>
              </w:rPr>
              <w:t xml:space="preserve"> 305088516, </w:t>
            </w:r>
            <w:proofErr w:type="spellStart"/>
            <w:r w:rsidRPr="003A3CE2">
              <w:rPr>
                <w:b w:val="0"/>
                <w:bCs/>
                <w:lang w:val="en-GB"/>
              </w:rPr>
              <w:t>buveinės</w:t>
            </w:r>
            <w:proofErr w:type="spellEnd"/>
            <w:r w:rsidRPr="003A3CE2">
              <w:rPr>
                <w:b w:val="0"/>
                <w:bCs/>
                <w:lang w:val="en-GB"/>
              </w:rPr>
              <w:t xml:space="preserve"> </w:t>
            </w:r>
            <w:proofErr w:type="spellStart"/>
            <w:r w:rsidRPr="003A3CE2">
              <w:rPr>
                <w:b w:val="0"/>
                <w:bCs/>
                <w:lang w:val="en-GB"/>
              </w:rPr>
              <w:t>adresas</w:t>
            </w:r>
            <w:proofErr w:type="spellEnd"/>
            <w:r w:rsidRPr="003A3CE2">
              <w:rPr>
                <w:b w:val="0"/>
                <w:bCs/>
                <w:lang w:val="en-GB"/>
              </w:rPr>
              <w:t xml:space="preserve"> </w:t>
            </w:r>
            <w:proofErr w:type="spellStart"/>
            <w:r w:rsidRPr="003A3CE2">
              <w:rPr>
                <w:b w:val="0"/>
                <w:bCs/>
                <w:lang w:val="en-GB"/>
              </w:rPr>
              <w:t>Olimpiečių</w:t>
            </w:r>
            <w:proofErr w:type="spellEnd"/>
            <w:r w:rsidRPr="003A3CE2">
              <w:rPr>
                <w:b w:val="0"/>
                <w:bCs/>
                <w:lang w:val="en-GB"/>
              </w:rPr>
              <w:t xml:space="preserve"> g. 5, Vilnius;</w:t>
            </w:r>
          </w:p>
          <w:p w14:paraId="011C93E5" w14:textId="282119B4" w:rsidR="005E6185" w:rsidRPr="003A3CE2" w:rsidRDefault="005E6185">
            <w:pPr>
              <w:spacing w:after="0" w:line="242" w:lineRule="auto"/>
              <w:ind w:left="244" w:right="0" w:firstLine="0"/>
              <w:jc w:val="both"/>
              <w:rPr>
                <w:b w:val="0"/>
                <w:bCs/>
              </w:rPr>
            </w:pPr>
          </w:p>
          <w:p w14:paraId="40626B5E" w14:textId="77777777" w:rsidR="005E6185" w:rsidRPr="003A3CE2" w:rsidRDefault="004D237E">
            <w:pPr>
              <w:spacing w:after="0"/>
              <w:ind w:left="244" w:right="0" w:firstLine="0"/>
              <w:rPr>
                <w:b w:val="0"/>
                <w:bCs/>
              </w:rPr>
            </w:pPr>
            <w:r w:rsidRPr="003A3CE2">
              <w:rPr>
                <w:b w:val="0"/>
                <w:bCs/>
              </w:rPr>
              <w:t xml:space="preserve"> </w:t>
            </w:r>
          </w:p>
          <w:p w14:paraId="55BB0FD6" w14:textId="199EFA65" w:rsidR="005E6185" w:rsidRDefault="005E6185">
            <w:pPr>
              <w:spacing w:after="0"/>
              <w:ind w:left="244" w:right="0" w:firstLine="0"/>
            </w:pPr>
          </w:p>
        </w:tc>
      </w:tr>
      <w:tr w:rsidR="003A3CE2" w14:paraId="4A40AD1D" w14:textId="77777777">
        <w:trPr>
          <w:gridAfter w:val="1"/>
          <w:wAfter w:w="5364" w:type="dxa"/>
          <w:trHeight w:val="380"/>
        </w:trPr>
        <w:tc>
          <w:tcPr>
            <w:tcW w:w="5388" w:type="dxa"/>
            <w:tcBorders>
              <w:top w:val="nil"/>
              <w:left w:val="nil"/>
              <w:bottom w:val="nil"/>
              <w:right w:val="single" w:sz="5" w:space="0" w:color="000000"/>
            </w:tcBorders>
          </w:tcPr>
          <w:p w14:paraId="504D21C1" w14:textId="77777777" w:rsidR="003A3CE2" w:rsidRDefault="003A3CE2">
            <w:pPr>
              <w:spacing w:after="160"/>
              <w:ind w:left="0" w:right="0" w:firstLine="0"/>
            </w:pPr>
          </w:p>
        </w:tc>
      </w:tr>
      <w:tr w:rsidR="003A3CE2" w14:paraId="7BA42B9D" w14:textId="77777777">
        <w:trPr>
          <w:gridAfter w:val="1"/>
          <w:wAfter w:w="5364" w:type="dxa"/>
          <w:trHeight w:val="380"/>
        </w:trPr>
        <w:tc>
          <w:tcPr>
            <w:tcW w:w="5388" w:type="dxa"/>
            <w:tcBorders>
              <w:top w:val="nil"/>
              <w:left w:val="nil"/>
              <w:bottom w:val="nil"/>
              <w:right w:val="single" w:sz="5" w:space="0" w:color="000000"/>
            </w:tcBorders>
          </w:tcPr>
          <w:p w14:paraId="2E3E05FB" w14:textId="77777777" w:rsidR="003A3CE2" w:rsidRDefault="003A3CE2">
            <w:pPr>
              <w:spacing w:after="160"/>
              <w:ind w:left="0" w:right="0" w:firstLine="0"/>
            </w:pPr>
          </w:p>
        </w:tc>
      </w:tr>
      <w:tr w:rsidR="003A3CE2" w14:paraId="16BD5CFA" w14:textId="77777777">
        <w:trPr>
          <w:gridAfter w:val="1"/>
          <w:wAfter w:w="5364" w:type="dxa"/>
          <w:trHeight w:val="380"/>
        </w:trPr>
        <w:tc>
          <w:tcPr>
            <w:tcW w:w="5388" w:type="dxa"/>
            <w:tcBorders>
              <w:top w:val="nil"/>
              <w:left w:val="nil"/>
              <w:bottom w:val="nil"/>
              <w:right w:val="single" w:sz="5" w:space="0" w:color="000000"/>
            </w:tcBorders>
          </w:tcPr>
          <w:p w14:paraId="642A197F" w14:textId="77777777" w:rsidR="003A3CE2" w:rsidRDefault="003A3CE2">
            <w:pPr>
              <w:spacing w:after="160"/>
              <w:ind w:left="0" w:right="0" w:firstLine="0"/>
            </w:pPr>
          </w:p>
        </w:tc>
      </w:tr>
      <w:tr w:rsidR="005E6185" w14:paraId="3817598E" w14:textId="77777777">
        <w:trPr>
          <w:trHeight w:val="2161"/>
        </w:trPr>
        <w:tc>
          <w:tcPr>
            <w:tcW w:w="5388" w:type="dxa"/>
            <w:tcBorders>
              <w:top w:val="nil"/>
              <w:left w:val="nil"/>
              <w:bottom w:val="single" w:sz="5" w:space="0" w:color="000000"/>
              <w:right w:val="single" w:sz="5" w:space="0" w:color="000000"/>
            </w:tcBorders>
          </w:tcPr>
          <w:p w14:paraId="79A490C0" w14:textId="77777777" w:rsidR="005E6185" w:rsidRDefault="005E6185">
            <w:pPr>
              <w:spacing w:after="160"/>
              <w:ind w:left="0" w:right="0" w:firstLine="0"/>
            </w:pPr>
          </w:p>
        </w:tc>
        <w:tc>
          <w:tcPr>
            <w:tcW w:w="5364" w:type="dxa"/>
            <w:tcBorders>
              <w:top w:val="nil"/>
              <w:left w:val="single" w:sz="5" w:space="0" w:color="000000"/>
              <w:bottom w:val="single" w:sz="5" w:space="0" w:color="000000"/>
              <w:right w:val="nil"/>
            </w:tcBorders>
          </w:tcPr>
          <w:p w14:paraId="0973BC9C" w14:textId="7BC6EDD5" w:rsidR="005E6185" w:rsidRDefault="005E6185" w:rsidP="003A3CE2">
            <w:pPr>
              <w:spacing w:after="0"/>
              <w:ind w:left="0" w:right="0" w:firstLine="0"/>
            </w:pPr>
          </w:p>
        </w:tc>
      </w:tr>
    </w:tbl>
    <w:p w14:paraId="72D36EDB" w14:textId="77777777" w:rsidR="005E6185" w:rsidRDefault="004D237E">
      <w:pPr>
        <w:ind w:left="0" w:right="0" w:firstLine="0"/>
      </w:pPr>
      <w:r>
        <w:rPr>
          <w:b w:val="0"/>
        </w:rPr>
        <w:t xml:space="preserve"> </w:t>
      </w:r>
    </w:p>
    <w:p w14:paraId="3450B255" w14:textId="77777777" w:rsidR="005E6185" w:rsidRDefault="004D237E">
      <w:pPr>
        <w:numPr>
          <w:ilvl w:val="0"/>
          <w:numId w:val="1"/>
        </w:numPr>
        <w:spacing w:after="0"/>
        <w:ind w:right="0" w:hanging="178"/>
      </w:pPr>
      <w:r>
        <w:t>Vartojimo kredito pagrindinių ypatybių apibūdinimas:</w:t>
      </w:r>
    </w:p>
    <w:tbl>
      <w:tblPr>
        <w:tblStyle w:val="TableGrid"/>
        <w:tblW w:w="10752" w:type="dxa"/>
        <w:tblInd w:w="0" w:type="dxa"/>
        <w:tblCellMar>
          <w:top w:w="111" w:type="dxa"/>
          <w:left w:w="48" w:type="dxa"/>
          <w:right w:w="44" w:type="dxa"/>
        </w:tblCellMar>
        <w:tblLook w:val="04A0" w:firstRow="1" w:lastRow="0" w:firstColumn="1" w:lastColumn="0" w:noHBand="0" w:noVBand="1"/>
      </w:tblPr>
      <w:tblGrid>
        <w:gridCol w:w="5388"/>
        <w:gridCol w:w="5364"/>
      </w:tblGrid>
      <w:tr w:rsidR="005E6185" w14:paraId="008F4A50" w14:textId="77777777">
        <w:trPr>
          <w:trHeight w:val="368"/>
        </w:trPr>
        <w:tc>
          <w:tcPr>
            <w:tcW w:w="5388" w:type="dxa"/>
            <w:tcBorders>
              <w:top w:val="single" w:sz="5" w:space="0" w:color="000000"/>
              <w:left w:val="nil"/>
              <w:bottom w:val="single" w:sz="5" w:space="0" w:color="000000"/>
              <w:right w:val="single" w:sz="5" w:space="0" w:color="000000"/>
            </w:tcBorders>
            <w:vAlign w:val="center"/>
          </w:tcPr>
          <w:p w14:paraId="16D63A94" w14:textId="77777777" w:rsidR="005E6185" w:rsidRDefault="004D237E">
            <w:pPr>
              <w:spacing w:after="0"/>
              <w:ind w:left="0" w:right="0" w:firstLine="0"/>
            </w:pPr>
            <w:r>
              <w:rPr>
                <w:b w:val="0"/>
              </w:rPr>
              <w:t>Kredito rūšis:</w:t>
            </w:r>
          </w:p>
        </w:tc>
        <w:tc>
          <w:tcPr>
            <w:tcW w:w="5364" w:type="dxa"/>
            <w:tcBorders>
              <w:top w:val="single" w:sz="5" w:space="0" w:color="000000"/>
              <w:left w:val="single" w:sz="5" w:space="0" w:color="000000"/>
              <w:bottom w:val="single" w:sz="5" w:space="0" w:color="000000"/>
              <w:right w:val="nil"/>
            </w:tcBorders>
            <w:vAlign w:val="center"/>
          </w:tcPr>
          <w:p w14:paraId="3391EF1F" w14:textId="77777777" w:rsidR="005E6185" w:rsidRDefault="004D237E">
            <w:pPr>
              <w:spacing w:after="0"/>
              <w:ind w:left="196" w:right="0" w:firstLine="0"/>
            </w:pPr>
            <w:r>
              <w:t>Vartojimo kreditas</w:t>
            </w:r>
          </w:p>
        </w:tc>
      </w:tr>
      <w:tr w:rsidR="005E6185" w14:paraId="093E07A0" w14:textId="77777777">
        <w:trPr>
          <w:trHeight w:val="1509"/>
        </w:trPr>
        <w:tc>
          <w:tcPr>
            <w:tcW w:w="5388" w:type="dxa"/>
            <w:tcBorders>
              <w:top w:val="single" w:sz="5" w:space="0" w:color="000000"/>
              <w:left w:val="nil"/>
              <w:bottom w:val="single" w:sz="5" w:space="0" w:color="000000"/>
              <w:right w:val="single" w:sz="5" w:space="0" w:color="000000"/>
            </w:tcBorders>
          </w:tcPr>
          <w:p w14:paraId="14228E92" w14:textId="77777777" w:rsidR="005E6185" w:rsidRDefault="004D237E">
            <w:pPr>
              <w:spacing w:after="0"/>
              <w:ind w:left="0" w:right="0" w:firstLine="0"/>
            </w:pPr>
            <w:r>
              <w:rPr>
                <w:b w:val="0"/>
              </w:rPr>
              <w:t>Bendra vartojimo kredito suma</w:t>
            </w:r>
          </w:p>
          <w:p w14:paraId="0CC430AA" w14:textId="77777777" w:rsidR="005E6185" w:rsidRDefault="004D237E">
            <w:pPr>
              <w:spacing w:after="0"/>
              <w:ind w:left="0" w:right="0" w:firstLine="0"/>
            </w:pPr>
            <w:r>
              <w:rPr>
                <w:b w:val="0"/>
              </w:rPr>
              <w:t>Limitas arba suma, kurią galima naudoti pagal vartojimo kredito sutartį</w:t>
            </w:r>
          </w:p>
        </w:tc>
        <w:tc>
          <w:tcPr>
            <w:tcW w:w="5364" w:type="dxa"/>
            <w:tcBorders>
              <w:top w:val="single" w:sz="5" w:space="0" w:color="000000"/>
              <w:left w:val="single" w:sz="5" w:space="0" w:color="000000"/>
              <w:bottom w:val="single" w:sz="5" w:space="0" w:color="000000"/>
              <w:right w:val="nil"/>
            </w:tcBorders>
            <w:vAlign w:val="center"/>
          </w:tcPr>
          <w:p w14:paraId="5D8B9C85" w14:textId="77777777" w:rsidR="005E6185" w:rsidRDefault="004D237E">
            <w:pPr>
              <w:spacing w:after="0"/>
              <w:ind w:left="196" w:right="0" w:firstLine="0"/>
            </w:pPr>
            <w:r>
              <w:rPr>
                <w:b w:val="0"/>
              </w:rPr>
              <w:t>1650,00 EUR</w:t>
            </w:r>
          </w:p>
          <w:p w14:paraId="500089B2" w14:textId="77777777" w:rsidR="005E6185" w:rsidRDefault="004D237E">
            <w:pPr>
              <w:spacing w:after="0"/>
              <w:ind w:left="196" w:right="0" w:firstLine="0"/>
            </w:pPr>
            <w:r>
              <w:rPr>
                <w:b w:val="0"/>
              </w:rPr>
              <w:t>10000 EUR</w:t>
            </w:r>
          </w:p>
          <w:p w14:paraId="3FAF5F0F" w14:textId="77777777" w:rsidR="005E6185" w:rsidRDefault="004D237E">
            <w:pPr>
              <w:spacing w:after="0"/>
              <w:ind w:left="196" w:right="0" w:firstLine="0"/>
            </w:pPr>
            <w:r>
              <w:rPr>
                <w:b w:val="0"/>
              </w:rPr>
              <w:t xml:space="preserve"> </w:t>
            </w:r>
          </w:p>
          <w:p w14:paraId="45DEA3C8" w14:textId="57518C48" w:rsidR="005E6185" w:rsidRDefault="004D237E">
            <w:pPr>
              <w:spacing w:after="0"/>
              <w:ind w:left="196" w:right="0" w:firstLine="0"/>
              <w:jc w:val="both"/>
            </w:pPr>
            <w:r>
              <w:rPr>
                <w:b w:val="0"/>
              </w:rPr>
              <w:t xml:space="preserve">Pastaba: Kredito davėjas nustato Kredito sumos ir termino limitą kiekvienam Kredito gavėjui individualiai, atsižvelgiant į Kredito gavėjo </w:t>
            </w:r>
            <w:r w:rsidR="00403C34">
              <w:rPr>
                <w:b w:val="0"/>
              </w:rPr>
              <w:t>kreditingumo</w:t>
            </w:r>
            <w:r>
              <w:rPr>
                <w:b w:val="0"/>
              </w:rPr>
              <w:t xml:space="preserve"> vertinimo rezultatus, automobilio vertę, prievolių pagal šią ir kitas sutartis vykdymo duomenis ir kitas aplinkybes.</w:t>
            </w:r>
          </w:p>
        </w:tc>
      </w:tr>
      <w:tr w:rsidR="005E6185" w14:paraId="1C197B12" w14:textId="77777777">
        <w:trPr>
          <w:trHeight w:val="814"/>
        </w:trPr>
        <w:tc>
          <w:tcPr>
            <w:tcW w:w="5388" w:type="dxa"/>
            <w:tcBorders>
              <w:top w:val="single" w:sz="5" w:space="0" w:color="000000"/>
              <w:left w:val="nil"/>
              <w:bottom w:val="nil"/>
              <w:right w:val="single" w:sz="5" w:space="0" w:color="000000"/>
            </w:tcBorders>
          </w:tcPr>
          <w:p w14:paraId="2BB7420B" w14:textId="77777777" w:rsidR="005E6185" w:rsidRDefault="004D237E">
            <w:pPr>
              <w:spacing w:after="0"/>
              <w:ind w:left="0" w:right="0" w:firstLine="0"/>
            </w:pPr>
            <w:r>
              <w:rPr>
                <w:b w:val="0"/>
              </w:rPr>
              <w:t>Lėšų išmokėjimo sąlygos</w:t>
            </w:r>
          </w:p>
          <w:p w14:paraId="306D6D53" w14:textId="77777777" w:rsidR="005E6185" w:rsidRDefault="004D237E">
            <w:pPr>
              <w:spacing w:after="0"/>
              <w:ind w:left="0" w:right="0" w:firstLine="0"/>
            </w:pPr>
            <w:r>
              <w:rPr>
                <w:b w:val="0"/>
              </w:rPr>
              <w:t>Kokiu būdu ir kada Jums išmokės vartojimo kreditą</w:t>
            </w:r>
          </w:p>
        </w:tc>
        <w:tc>
          <w:tcPr>
            <w:tcW w:w="5364" w:type="dxa"/>
            <w:tcBorders>
              <w:top w:val="single" w:sz="5" w:space="0" w:color="000000"/>
              <w:left w:val="single" w:sz="5" w:space="0" w:color="000000"/>
              <w:bottom w:val="nil"/>
              <w:right w:val="nil"/>
            </w:tcBorders>
            <w:vAlign w:val="bottom"/>
          </w:tcPr>
          <w:p w14:paraId="7107CE02" w14:textId="167E543F" w:rsidR="005E6185" w:rsidRDefault="004D237E">
            <w:pPr>
              <w:spacing w:after="0" w:line="242" w:lineRule="auto"/>
              <w:ind w:left="196" w:right="10" w:firstLine="0"/>
              <w:jc w:val="both"/>
            </w:pPr>
            <w:r>
              <w:rPr>
                <w:b w:val="0"/>
              </w:rPr>
              <w:t>Teisę prašyti kredito turi  Lietuvos Respublikoje nuolatos gyvenantis veiksnus</w:t>
            </w:r>
            <w:r w:rsidR="00D3074A">
              <w:rPr>
                <w:b w:val="0"/>
              </w:rPr>
              <w:t xml:space="preserve"> </w:t>
            </w:r>
            <w:r>
              <w:rPr>
                <w:b w:val="0"/>
              </w:rPr>
              <w:t>asmuo</w:t>
            </w:r>
            <w:r w:rsidR="00083503">
              <w:rPr>
                <w:b w:val="0"/>
              </w:rPr>
              <w:t>, pagal Lietuvos Respublikos įstatymus galintis prisiimti teises ir pareigas pagal vartojimo kredito sutartį</w:t>
            </w:r>
            <w:r>
              <w:rPr>
                <w:b w:val="0"/>
              </w:rPr>
              <w:t>.</w:t>
            </w:r>
          </w:p>
          <w:p w14:paraId="53772028" w14:textId="0772B81A" w:rsidR="005E6185" w:rsidRDefault="00D3074A" w:rsidP="008C6875">
            <w:pPr>
              <w:spacing w:after="0"/>
              <w:ind w:left="0" w:right="1" w:firstLine="0"/>
            </w:pPr>
            <w:r>
              <w:rPr>
                <w:b w:val="0"/>
              </w:rPr>
              <w:t xml:space="preserve">     </w:t>
            </w:r>
            <w:r w:rsidR="004D237E">
              <w:rPr>
                <w:b w:val="0"/>
              </w:rPr>
              <w:t>Kreditą gali gauti tik tie kredito gavėjai, kurie turi savo vardu registruotą</w:t>
            </w:r>
          </w:p>
        </w:tc>
      </w:tr>
      <w:tr w:rsidR="005E6185" w14:paraId="7AC511BE" w14:textId="77777777" w:rsidTr="008C6875">
        <w:trPr>
          <w:trHeight w:val="1294"/>
        </w:trPr>
        <w:tc>
          <w:tcPr>
            <w:tcW w:w="5388" w:type="dxa"/>
            <w:tcBorders>
              <w:top w:val="nil"/>
              <w:left w:val="nil"/>
              <w:bottom w:val="single" w:sz="5" w:space="0" w:color="000000"/>
              <w:right w:val="single" w:sz="5" w:space="0" w:color="000000"/>
            </w:tcBorders>
          </w:tcPr>
          <w:p w14:paraId="18932188" w14:textId="77777777" w:rsidR="005E6185" w:rsidRDefault="005E6185">
            <w:pPr>
              <w:spacing w:after="160"/>
              <w:ind w:left="0" w:right="0" w:firstLine="0"/>
            </w:pPr>
          </w:p>
        </w:tc>
        <w:tc>
          <w:tcPr>
            <w:tcW w:w="5364" w:type="dxa"/>
            <w:tcBorders>
              <w:top w:val="nil"/>
              <w:left w:val="single" w:sz="5" w:space="0" w:color="000000"/>
              <w:bottom w:val="single" w:sz="5" w:space="0" w:color="000000"/>
              <w:right w:val="nil"/>
            </w:tcBorders>
            <w:vAlign w:val="center"/>
          </w:tcPr>
          <w:p w14:paraId="39C5F7ED" w14:textId="074B87C3" w:rsidR="00032EB1" w:rsidRDefault="008C6875">
            <w:pPr>
              <w:spacing w:after="0"/>
              <w:ind w:left="196" w:right="0" w:firstLine="0"/>
            </w:pPr>
            <w:r>
              <w:t>P</w:t>
            </w:r>
            <w:r w:rsidR="00032EB1">
              <w:t>riklausomai nuo sutarties rūšies (lizingas arba atgalinis lizingas), Kredito davėjas lėšas išmoka bankiniu pavedimu atitinkamai į automobilio pardavėjo (kai toks pardavėjas yra tretysis asmuo) arba Kredito gavėjo (kai Kredito gavėjas ir automobilio pardavėjas sutampa) banko sąskaitą ne vėliau kaip per automobilio pirkimo pardavimo sutartyje nurodytą terminą.</w:t>
            </w:r>
          </w:p>
        </w:tc>
      </w:tr>
      <w:tr w:rsidR="005E6185" w14:paraId="75CA3E78" w14:textId="77777777">
        <w:trPr>
          <w:trHeight w:val="1699"/>
        </w:trPr>
        <w:tc>
          <w:tcPr>
            <w:tcW w:w="5388" w:type="dxa"/>
            <w:tcBorders>
              <w:top w:val="single" w:sz="5" w:space="0" w:color="000000"/>
              <w:left w:val="nil"/>
              <w:bottom w:val="single" w:sz="5" w:space="0" w:color="000000"/>
              <w:right w:val="single" w:sz="5" w:space="0" w:color="000000"/>
            </w:tcBorders>
          </w:tcPr>
          <w:p w14:paraId="75468D46" w14:textId="77777777" w:rsidR="005E6185" w:rsidRDefault="004D237E">
            <w:pPr>
              <w:spacing w:after="0"/>
              <w:ind w:left="0" w:right="0" w:firstLine="0"/>
            </w:pPr>
            <w:r>
              <w:rPr>
                <w:b w:val="0"/>
              </w:rPr>
              <w:lastRenderedPageBreak/>
              <w:t>Vartojimo kredito sutarties trukmė</w:t>
            </w:r>
          </w:p>
        </w:tc>
        <w:tc>
          <w:tcPr>
            <w:tcW w:w="5364" w:type="dxa"/>
            <w:tcBorders>
              <w:top w:val="single" w:sz="5" w:space="0" w:color="000000"/>
              <w:left w:val="single" w:sz="5" w:space="0" w:color="000000"/>
              <w:bottom w:val="single" w:sz="5" w:space="0" w:color="000000"/>
              <w:right w:val="nil"/>
            </w:tcBorders>
            <w:vAlign w:val="center"/>
          </w:tcPr>
          <w:p w14:paraId="2EA69BF5" w14:textId="77777777" w:rsidR="005E6185" w:rsidRDefault="004D237E">
            <w:pPr>
              <w:spacing w:after="0"/>
              <w:ind w:left="196" w:right="0" w:firstLine="0"/>
            </w:pPr>
            <w:r>
              <w:rPr>
                <w:b w:val="0"/>
              </w:rPr>
              <w:t>84 mėnesinių įmokų.</w:t>
            </w:r>
          </w:p>
          <w:p w14:paraId="48B9E4A3" w14:textId="0AAA4FF7" w:rsidR="005E6185" w:rsidRDefault="004D237E">
            <w:pPr>
              <w:spacing w:after="0" w:line="242" w:lineRule="auto"/>
              <w:ind w:left="196" w:right="1" w:firstLine="0"/>
              <w:jc w:val="both"/>
            </w:pPr>
            <w:r>
              <w:rPr>
                <w:b w:val="0"/>
              </w:rPr>
              <w:t xml:space="preserve">Kredito grąžinimo termino limitas yra nustatomas Kredito davėjo kiekvienam Kredito gavėjui individualiai, atsižvelgiant į Kredito gavėjo </w:t>
            </w:r>
            <w:r w:rsidR="00083503">
              <w:rPr>
                <w:b w:val="0"/>
              </w:rPr>
              <w:t>kreditingumo</w:t>
            </w:r>
            <w:r>
              <w:rPr>
                <w:b w:val="0"/>
              </w:rPr>
              <w:t xml:space="preserve"> vertinimo rezultatus, paimtų ir tinkamai grąžintų Kreditų skaičius, prievolių pagal šią ir kitas sutartis vykdymo duomenis ir kitas aplinkybes. </w:t>
            </w:r>
          </w:p>
          <w:p w14:paraId="1E852ADE" w14:textId="77777777" w:rsidR="005E6185" w:rsidRDefault="004D237E">
            <w:pPr>
              <w:spacing w:after="0"/>
              <w:ind w:left="196" w:right="0" w:firstLine="0"/>
              <w:jc w:val="both"/>
            </w:pPr>
            <w:r>
              <w:rPr>
                <w:b w:val="0"/>
              </w:rPr>
              <w:t>Sutartis galioja iki pilno kredito gavėjo įsipareigojimų pagal Vartojimo kredito sutartį įvykdymo</w:t>
            </w:r>
          </w:p>
        </w:tc>
      </w:tr>
      <w:tr w:rsidR="005E6185" w14:paraId="381430C3" w14:textId="77777777">
        <w:trPr>
          <w:trHeight w:val="2388"/>
        </w:trPr>
        <w:tc>
          <w:tcPr>
            <w:tcW w:w="5388" w:type="dxa"/>
            <w:tcBorders>
              <w:top w:val="single" w:sz="5" w:space="0" w:color="000000"/>
              <w:left w:val="nil"/>
              <w:bottom w:val="single" w:sz="5" w:space="0" w:color="000000"/>
              <w:right w:val="single" w:sz="5" w:space="0" w:color="000000"/>
            </w:tcBorders>
          </w:tcPr>
          <w:p w14:paraId="6ACB67CB" w14:textId="77777777" w:rsidR="005E6185" w:rsidRDefault="004D237E">
            <w:pPr>
              <w:spacing w:after="0"/>
              <w:ind w:left="0" w:right="0" w:firstLine="0"/>
            </w:pPr>
            <w:r>
              <w:rPr>
                <w:b w:val="0"/>
              </w:rPr>
              <w:t>Dalinių įmokų mokėjimas ir (tam tikrais atvejais) paskirstymo tvarka</w:t>
            </w:r>
          </w:p>
        </w:tc>
        <w:tc>
          <w:tcPr>
            <w:tcW w:w="5364" w:type="dxa"/>
            <w:tcBorders>
              <w:top w:val="single" w:sz="5" w:space="0" w:color="000000"/>
              <w:left w:val="single" w:sz="5" w:space="0" w:color="000000"/>
              <w:bottom w:val="single" w:sz="5" w:space="0" w:color="000000"/>
              <w:right w:val="nil"/>
            </w:tcBorders>
            <w:vAlign w:val="center"/>
          </w:tcPr>
          <w:p w14:paraId="1859CDA9" w14:textId="77777777" w:rsidR="005E6185" w:rsidRDefault="004D237E">
            <w:pPr>
              <w:spacing w:after="0" w:line="242" w:lineRule="auto"/>
              <w:ind w:left="196" w:right="0" w:firstLine="0"/>
              <w:jc w:val="both"/>
            </w:pPr>
            <w:r>
              <w:rPr>
                <w:b w:val="0"/>
              </w:rPr>
              <w:t>Kredito gavėjas grąžina Kredito sumą bei sumoka palūkanas griežtai laikydamasis Specialiojoje dalyje nustatyto Kredito grąžinimo grafiko.</w:t>
            </w:r>
          </w:p>
          <w:p w14:paraId="48338A0F" w14:textId="77777777" w:rsidR="005E6185" w:rsidRDefault="004D237E">
            <w:pPr>
              <w:spacing w:after="0"/>
              <w:ind w:left="196" w:right="0" w:firstLine="0"/>
            </w:pPr>
            <w:r>
              <w:rPr>
                <w:b w:val="0"/>
              </w:rPr>
              <w:t xml:space="preserve"> </w:t>
            </w:r>
          </w:p>
          <w:p w14:paraId="7C444E18" w14:textId="77777777" w:rsidR="005E6185" w:rsidRDefault="004D237E">
            <w:pPr>
              <w:spacing w:after="141"/>
              <w:ind w:left="196" w:right="0" w:firstLine="0"/>
            </w:pPr>
            <w:r>
              <w:rPr>
                <w:b w:val="0"/>
              </w:rPr>
              <w:t>Įmokos paskirstomos tokia tvarka:</w:t>
            </w:r>
          </w:p>
          <w:p w14:paraId="6374D718" w14:textId="77777777" w:rsidR="005E6185" w:rsidRDefault="004D237E">
            <w:pPr>
              <w:numPr>
                <w:ilvl w:val="0"/>
                <w:numId w:val="3"/>
              </w:numPr>
              <w:spacing w:after="0"/>
              <w:ind w:right="0" w:hanging="214"/>
            </w:pPr>
            <w:r>
              <w:rPr>
                <w:b w:val="0"/>
              </w:rPr>
              <w:t>pradelstų mokėjimų išieškojimo išlaidos,</w:t>
            </w:r>
          </w:p>
          <w:p w14:paraId="146C8E9C" w14:textId="77777777" w:rsidR="005E6185" w:rsidRDefault="004D237E">
            <w:pPr>
              <w:numPr>
                <w:ilvl w:val="0"/>
                <w:numId w:val="3"/>
              </w:numPr>
              <w:spacing w:after="0"/>
              <w:ind w:right="0" w:hanging="214"/>
            </w:pPr>
            <w:r>
              <w:rPr>
                <w:b w:val="0"/>
              </w:rPr>
              <w:t>palūkanos,</w:t>
            </w:r>
          </w:p>
          <w:p w14:paraId="23A7B6D0" w14:textId="77777777" w:rsidR="005E6185" w:rsidRDefault="004D237E">
            <w:pPr>
              <w:numPr>
                <w:ilvl w:val="0"/>
                <w:numId w:val="3"/>
              </w:numPr>
              <w:spacing w:after="141"/>
              <w:ind w:right="0" w:hanging="214"/>
            </w:pPr>
            <w:r>
              <w:rPr>
                <w:b w:val="0"/>
              </w:rPr>
              <w:t>kredito suma.</w:t>
            </w:r>
          </w:p>
          <w:p w14:paraId="741D0F9E" w14:textId="77777777" w:rsidR="005E6185" w:rsidRDefault="004D237E">
            <w:pPr>
              <w:spacing w:after="0" w:line="242" w:lineRule="auto"/>
              <w:ind w:left="0" w:right="0" w:firstLine="0"/>
              <w:jc w:val="center"/>
            </w:pPr>
            <w:r>
              <w:rPr>
                <w:b w:val="0"/>
              </w:rPr>
              <w:t>Priverstinio skolos išieškojimo atveju pradelstų mokėjimų išieškojimo išlaidos yra užskaitomos po to, kai yra pilnai grąžintos palūkanos ir</w:t>
            </w:r>
          </w:p>
          <w:p w14:paraId="19ED1A3C" w14:textId="77777777" w:rsidR="005E6185" w:rsidRDefault="004D237E">
            <w:pPr>
              <w:spacing w:after="0"/>
              <w:ind w:left="196" w:right="0" w:firstLine="0"/>
            </w:pPr>
            <w:r>
              <w:rPr>
                <w:b w:val="0"/>
              </w:rPr>
              <w:t>Kredito suma.</w:t>
            </w:r>
          </w:p>
        </w:tc>
      </w:tr>
      <w:tr w:rsidR="005E6185" w14:paraId="70B07E4B" w14:textId="77777777">
        <w:trPr>
          <w:trHeight w:val="1699"/>
        </w:trPr>
        <w:tc>
          <w:tcPr>
            <w:tcW w:w="5388" w:type="dxa"/>
            <w:tcBorders>
              <w:top w:val="single" w:sz="5" w:space="0" w:color="000000"/>
              <w:left w:val="nil"/>
              <w:bottom w:val="single" w:sz="5" w:space="0" w:color="000000"/>
              <w:right w:val="single" w:sz="5" w:space="0" w:color="000000"/>
            </w:tcBorders>
          </w:tcPr>
          <w:p w14:paraId="799F6ED2" w14:textId="77777777" w:rsidR="005E6185" w:rsidRDefault="004D237E">
            <w:pPr>
              <w:spacing w:after="0"/>
              <w:ind w:left="0" w:right="0" w:firstLine="0"/>
            </w:pPr>
            <w:r>
              <w:rPr>
                <w:b w:val="0"/>
              </w:rPr>
              <w:t>Bendra vartojimo kredito suma, kurią Jūs turėsite sumokėti</w:t>
            </w:r>
          </w:p>
          <w:p w14:paraId="746B6127" w14:textId="77777777" w:rsidR="005E6185" w:rsidRDefault="004D237E">
            <w:pPr>
              <w:spacing w:after="0"/>
              <w:ind w:left="0" w:right="0" w:firstLine="0"/>
              <w:jc w:val="both"/>
            </w:pPr>
            <w:r>
              <w:rPr>
                <w:b w:val="0"/>
                <w:i/>
              </w:rPr>
              <w:t>Suteiktas vartojimo kreditas ir taikomos palūkanos, taip pat kitos su vartojimo kreditu susijusios Jūsų išlaidos.</w:t>
            </w:r>
          </w:p>
        </w:tc>
        <w:tc>
          <w:tcPr>
            <w:tcW w:w="5364" w:type="dxa"/>
            <w:tcBorders>
              <w:top w:val="single" w:sz="5" w:space="0" w:color="000000"/>
              <w:left w:val="single" w:sz="5" w:space="0" w:color="000000"/>
              <w:bottom w:val="single" w:sz="5" w:space="0" w:color="000000"/>
              <w:right w:val="nil"/>
            </w:tcBorders>
            <w:vAlign w:val="center"/>
          </w:tcPr>
          <w:p w14:paraId="567B008A" w14:textId="77777777" w:rsidR="005E6185" w:rsidRDefault="004D237E">
            <w:pPr>
              <w:spacing w:after="0"/>
              <w:ind w:left="196" w:right="0" w:firstLine="0"/>
            </w:pPr>
            <w:r>
              <w:rPr>
                <w:b w:val="0"/>
              </w:rPr>
              <w:t>Suteikto Kredito suma: 1650,00 EUR, pasirinktas terminas 84 mėn.</w:t>
            </w:r>
          </w:p>
          <w:p w14:paraId="47D09336" w14:textId="77777777" w:rsidR="005E6185" w:rsidRDefault="004D237E">
            <w:pPr>
              <w:spacing w:after="0"/>
              <w:ind w:left="196" w:right="0" w:firstLine="0"/>
            </w:pPr>
            <w:r>
              <w:rPr>
                <w:b w:val="0"/>
              </w:rPr>
              <w:t>mokėjimai.</w:t>
            </w:r>
          </w:p>
          <w:p w14:paraId="27AC59BB" w14:textId="77777777" w:rsidR="005E6185" w:rsidRDefault="004D237E">
            <w:pPr>
              <w:spacing w:after="0"/>
              <w:ind w:left="196" w:right="0" w:firstLine="0"/>
            </w:pPr>
            <w:r>
              <w:rPr>
                <w:b w:val="0"/>
              </w:rPr>
              <w:t xml:space="preserve"> </w:t>
            </w:r>
          </w:p>
          <w:p w14:paraId="19FB2FFB" w14:textId="77777777" w:rsidR="005E6185" w:rsidRDefault="004D237E">
            <w:pPr>
              <w:spacing w:after="0"/>
              <w:ind w:left="196" w:right="0" w:firstLine="0"/>
            </w:pPr>
            <w:r>
              <w:rPr>
                <w:b w:val="0"/>
              </w:rPr>
              <w:t>Bendra vartojimo kredito kainos metinė norma: 63,75 %</w:t>
            </w:r>
          </w:p>
          <w:p w14:paraId="546C69E1" w14:textId="77777777" w:rsidR="005E6185" w:rsidRDefault="004D237E">
            <w:pPr>
              <w:spacing w:after="0"/>
              <w:ind w:left="196" w:right="0" w:firstLine="0"/>
            </w:pPr>
            <w:r>
              <w:rPr>
                <w:b w:val="0"/>
              </w:rPr>
              <w:t xml:space="preserve"> </w:t>
            </w:r>
          </w:p>
          <w:p w14:paraId="5E26B155" w14:textId="77777777" w:rsidR="005E6185" w:rsidRDefault="004D237E">
            <w:pPr>
              <w:spacing w:after="0"/>
              <w:ind w:left="196" w:right="0" w:firstLine="0"/>
            </w:pPr>
            <w:r>
              <w:rPr>
                <w:b w:val="0"/>
              </w:rPr>
              <w:t>Sutarties mokestis: 247,50 EUR.</w:t>
            </w:r>
          </w:p>
          <w:p w14:paraId="0D6DE67E" w14:textId="77777777" w:rsidR="005E6185" w:rsidRDefault="004D237E">
            <w:pPr>
              <w:spacing w:after="0"/>
              <w:ind w:left="196" w:right="0" w:firstLine="0"/>
            </w:pPr>
            <w:r>
              <w:rPr>
                <w:b w:val="0"/>
              </w:rPr>
              <w:t xml:space="preserve"> </w:t>
            </w:r>
          </w:p>
          <w:p w14:paraId="4C3036BB" w14:textId="77777777" w:rsidR="005E6185" w:rsidRDefault="004D237E">
            <w:pPr>
              <w:spacing w:after="0"/>
              <w:ind w:left="196" w:right="0" w:firstLine="0"/>
            </w:pPr>
            <w:r>
              <w:t>Bendra vartojimo Kredito gavėjo mokama suma: 6004,86 EUR</w:t>
            </w:r>
          </w:p>
        </w:tc>
      </w:tr>
    </w:tbl>
    <w:p w14:paraId="3DEA05B2" w14:textId="77777777" w:rsidR="005E6185" w:rsidRDefault="004D237E">
      <w:pPr>
        <w:ind w:left="0" w:right="0" w:firstLine="0"/>
      </w:pPr>
      <w:r>
        <w:rPr>
          <w:b w:val="0"/>
        </w:rPr>
        <w:t xml:space="preserve"> </w:t>
      </w:r>
    </w:p>
    <w:p w14:paraId="55E960A5" w14:textId="77777777" w:rsidR="005E6185" w:rsidRDefault="004D237E">
      <w:pPr>
        <w:numPr>
          <w:ilvl w:val="0"/>
          <w:numId w:val="1"/>
        </w:numPr>
        <w:ind w:right="0" w:hanging="178"/>
      </w:pPr>
      <w:r>
        <w:t>Bendra vartojimo kredito kaina:</w:t>
      </w:r>
    </w:p>
    <w:p w14:paraId="752D71C1" w14:textId="77777777" w:rsidR="005E6185" w:rsidRDefault="004D237E">
      <w:pPr>
        <w:spacing w:after="0"/>
        <w:ind w:left="0" w:right="0" w:firstLine="0"/>
      </w:pPr>
      <w:r>
        <w:rPr>
          <w:b w:val="0"/>
        </w:rPr>
        <w:t xml:space="preserve"> </w:t>
      </w:r>
    </w:p>
    <w:tbl>
      <w:tblPr>
        <w:tblStyle w:val="TableGrid"/>
        <w:tblW w:w="10752" w:type="dxa"/>
        <w:tblInd w:w="0" w:type="dxa"/>
        <w:tblCellMar>
          <w:top w:w="64" w:type="dxa"/>
          <w:left w:w="48" w:type="dxa"/>
          <w:right w:w="45" w:type="dxa"/>
        </w:tblCellMar>
        <w:tblLook w:val="04A0" w:firstRow="1" w:lastRow="0" w:firstColumn="1" w:lastColumn="0" w:noHBand="0" w:noVBand="1"/>
      </w:tblPr>
      <w:tblGrid>
        <w:gridCol w:w="5388"/>
        <w:gridCol w:w="5364"/>
      </w:tblGrid>
      <w:tr w:rsidR="005E6185" w14:paraId="6C57DFC6" w14:textId="77777777">
        <w:trPr>
          <w:trHeight w:val="558"/>
        </w:trPr>
        <w:tc>
          <w:tcPr>
            <w:tcW w:w="5388" w:type="dxa"/>
            <w:tcBorders>
              <w:top w:val="single" w:sz="5" w:space="0" w:color="000000"/>
              <w:left w:val="nil"/>
              <w:bottom w:val="single" w:sz="5" w:space="0" w:color="000000"/>
              <w:right w:val="single" w:sz="5" w:space="0" w:color="000000"/>
            </w:tcBorders>
            <w:vAlign w:val="center"/>
          </w:tcPr>
          <w:p w14:paraId="6B71F4D1" w14:textId="77777777" w:rsidR="005E6185" w:rsidRDefault="004D237E">
            <w:pPr>
              <w:spacing w:after="0"/>
              <w:ind w:left="0" w:right="0" w:firstLine="0"/>
              <w:jc w:val="both"/>
            </w:pPr>
            <w:r>
              <w:rPr>
                <w:b w:val="0"/>
              </w:rPr>
              <w:t>Vartojimo kredito palūkanų norma arba, jei taikoma, skirtingos vartojimo kredito palūkanų normos.</w:t>
            </w:r>
          </w:p>
        </w:tc>
        <w:tc>
          <w:tcPr>
            <w:tcW w:w="5364" w:type="dxa"/>
            <w:tcBorders>
              <w:top w:val="single" w:sz="5" w:space="0" w:color="000000"/>
              <w:left w:val="single" w:sz="5" w:space="0" w:color="000000"/>
              <w:bottom w:val="single" w:sz="5" w:space="0" w:color="000000"/>
              <w:right w:val="nil"/>
            </w:tcBorders>
            <w:vAlign w:val="center"/>
          </w:tcPr>
          <w:p w14:paraId="0DC9F1EF" w14:textId="77777777" w:rsidR="005E6185" w:rsidRDefault="004D237E">
            <w:pPr>
              <w:spacing w:after="0"/>
              <w:ind w:left="196" w:right="0" w:firstLine="0"/>
            </w:pPr>
            <w:r>
              <w:rPr>
                <w:b w:val="0"/>
              </w:rPr>
              <w:t>Vartojimo kredito metinė palūkanų norma: 48,00 %</w:t>
            </w:r>
          </w:p>
          <w:p w14:paraId="175328FB" w14:textId="77777777" w:rsidR="005E6185" w:rsidRDefault="004D237E">
            <w:pPr>
              <w:spacing w:after="0"/>
              <w:ind w:left="196" w:right="0" w:firstLine="0"/>
            </w:pPr>
            <w:r>
              <w:rPr>
                <w:b w:val="0"/>
              </w:rPr>
              <w:t xml:space="preserve"> </w:t>
            </w:r>
          </w:p>
        </w:tc>
      </w:tr>
      <w:tr w:rsidR="005E6185" w14:paraId="7C215D12" w14:textId="77777777">
        <w:trPr>
          <w:trHeight w:val="2459"/>
        </w:trPr>
        <w:tc>
          <w:tcPr>
            <w:tcW w:w="5388" w:type="dxa"/>
            <w:tcBorders>
              <w:top w:val="single" w:sz="5" w:space="0" w:color="000000"/>
              <w:left w:val="nil"/>
              <w:bottom w:val="single" w:sz="5" w:space="0" w:color="000000"/>
              <w:right w:val="single" w:sz="5" w:space="0" w:color="000000"/>
            </w:tcBorders>
          </w:tcPr>
          <w:p w14:paraId="0230B0C9" w14:textId="77777777" w:rsidR="005E6185" w:rsidRDefault="004D237E">
            <w:pPr>
              <w:spacing w:after="0"/>
              <w:ind w:left="0" w:right="0" w:firstLine="0"/>
            </w:pPr>
            <w:r>
              <w:rPr>
                <w:b w:val="0"/>
              </w:rPr>
              <w:t>Bendros vartojimo kredito kainos metinė norma (MN)</w:t>
            </w:r>
          </w:p>
          <w:p w14:paraId="20FABA41" w14:textId="77777777" w:rsidR="005E6185" w:rsidRDefault="004D237E">
            <w:pPr>
              <w:spacing w:after="0"/>
              <w:ind w:left="0" w:right="0" w:firstLine="0"/>
            </w:pPr>
            <w:r>
              <w:rPr>
                <w:b w:val="0"/>
              </w:rPr>
              <w:t xml:space="preserve"> </w:t>
            </w:r>
          </w:p>
          <w:p w14:paraId="4DC82209" w14:textId="77777777" w:rsidR="005E6185" w:rsidRDefault="004D237E">
            <w:pPr>
              <w:spacing w:after="0"/>
              <w:ind w:left="0" w:right="0" w:firstLine="0"/>
            </w:pPr>
            <w:r>
              <w:rPr>
                <w:b w:val="0"/>
              </w:rPr>
              <w:t>Bendra vartojimo kredito kaina, išreikšta metiniu procentų dydžiu</w:t>
            </w:r>
          </w:p>
          <w:p w14:paraId="11CE9C9F" w14:textId="77777777" w:rsidR="005E6185" w:rsidRDefault="004D237E">
            <w:pPr>
              <w:spacing w:after="0"/>
              <w:ind w:left="0" w:right="0" w:firstLine="0"/>
            </w:pPr>
            <w:r>
              <w:rPr>
                <w:b w:val="0"/>
              </w:rPr>
              <w:t xml:space="preserve"> </w:t>
            </w:r>
          </w:p>
          <w:p w14:paraId="3E5B4213" w14:textId="77777777" w:rsidR="005E6185" w:rsidRDefault="004D237E">
            <w:pPr>
              <w:spacing w:after="0"/>
              <w:ind w:left="0" w:right="0" w:firstLine="0"/>
            </w:pPr>
            <w:r>
              <w:rPr>
                <w:b w:val="0"/>
              </w:rPr>
              <w:t>MN nurodoma siekiant padėti Jums palyginti skirtingus pasiūlymus</w:t>
            </w:r>
          </w:p>
        </w:tc>
        <w:tc>
          <w:tcPr>
            <w:tcW w:w="5364" w:type="dxa"/>
            <w:tcBorders>
              <w:top w:val="single" w:sz="5" w:space="0" w:color="000000"/>
              <w:left w:val="single" w:sz="5" w:space="0" w:color="000000"/>
              <w:bottom w:val="single" w:sz="5" w:space="0" w:color="000000"/>
              <w:right w:val="nil"/>
            </w:tcBorders>
            <w:vAlign w:val="center"/>
          </w:tcPr>
          <w:p w14:paraId="4E02A33A" w14:textId="77777777" w:rsidR="005E6185" w:rsidRDefault="004D237E">
            <w:pPr>
              <w:spacing w:after="0"/>
              <w:ind w:left="196" w:right="0" w:firstLine="0"/>
            </w:pPr>
            <w:r>
              <w:rPr>
                <w:b w:val="0"/>
              </w:rPr>
              <w:t>Bendra vartojimo Kredito kainos metinė norma: 63,75 %</w:t>
            </w:r>
          </w:p>
          <w:p w14:paraId="563CB71E" w14:textId="77777777" w:rsidR="005E6185" w:rsidRDefault="004D237E">
            <w:pPr>
              <w:spacing w:after="0"/>
              <w:ind w:left="196" w:right="0" w:firstLine="0"/>
            </w:pPr>
            <w:r>
              <w:rPr>
                <w:b w:val="0"/>
              </w:rPr>
              <w:t xml:space="preserve"> </w:t>
            </w:r>
          </w:p>
          <w:p w14:paraId="7249EBF0" w14:textId="42CA6EDA" w:rsidR="005E6185" w:rsidRDefault="004D237E">
            <w:pPr>
              <w:spacing w:after="0" w:line="242" w:lineRule="auto"/>
              <w:ind w:left="196" w:right="0" w:firstLine="0"/>
              <w:jc w:val="both"/>
            </w:pPr>
            <w:r>
              <w:rPr>
                <w:b w:val="0"/>
              </w:rPr>
              <w:t xml:space="preserve">Bendra </w:t>
            </w:r>
            <w:r w:rsidR="00032EB1">
              <w:rPr>
                <w:b w:val="0"/>
              </w:rPr>
              <w:t xml:space="preserve">vartojimo </w:t>
            </w:r>
            <w:r>
              <w:rPr>
                <w:b w:val="0"/>
              </w:rPr>
              <w:t>kredito kainos metinė norma yra apskaičiuojama ir nurodoma vadovaujantis Lietuvos banko 2012 m. lapkričio 29 d. nutarime № 03-245 „Dėl Bendros vartojimo kredito kainos metinės normos skaičiavimo taisyklių patvirtinimo“ nustatyta tvarka ir sąlygomis, vadovaujantis tik privalomomis prielaidomis.</w:t>
            </w:r>
          </w:p>
          <w:p w14:paraId="18ED4190" w14:textId="77777777" w:rsidR="005E6185" w:rsidRDefault="004D237E">
            <w:pPr>
              <w:spacing w:after="0"/>
              <w:ind w:left="196" w:right="0" w:firstLine="0"/>
            </w:pPr>
            <w:r>
              <w:rPr>
                <w:b w:val="0"/>
              </w:rPr>
              <w:t xml:space="preserve"> </w:t>
            </w:r>
          </w:p>
          <w:p w14:paraId="491D17A8" w14:textId="18DF1489" w:rsidR="005E6185" w:rsidRDefault="004D237E" w:rsidP="008C6875">
            <w:pPr>
              <w:spacing w:after="0" w:line="242" w:lineRule="auto"/>
              <w:ind w:left="196" w:right="0" w:firstLine="0"/>
              <w:jc w:val="both"/>
            </w:pPr>
            <w:r>
              <w:t>Pavyzdys</w:t>
            </w:r>
            <w:r>
              <w:rPr>
                <w:b w:val="0"/>
              </w:rPr>
              <w:t xml:space="preserve">: skolinantis 2000 Eur ir sutartį sudarant 36 mėnesiams, kas mėnesį mokama 107,98 Eur, sutarties mokestis – 0 Eur, metinė palūkanų norma </w:t>
            </w:r>
            <w:r w:rsidRPr="008C6875">
              <w:rPr>
                <w:b w:val="0"/>
              </w:rPr>
              <w:t>– 49,80 %, BVKKMN – 62,89 %, bendra sumokama suma –</w:t>
            </w:r>
            <w:r w:rsidR="008C6875">
              <w:rPr>
                <w:b w:val="0"/>
              </w:rPr>
              <w:t xml:space="preserve"> </w:t>
            </w:r>
            <w:r>
              <w:rPr>
                <w:b w:val="0"/>
              </w:rPr>
              <w:t>3887,28 Eur.</w:t>
            </w:r>
          </w:p>
        </w:tc>
      </w:tr>
      <w:tr w:rsidR="005E6185" w14:paraId="23090FB9" w14:textId="77777777">
        <w:trPr>
          <w:trHeight w:val="279"/>
        </w:trPr>
        <w:tc>
          <w:tcPr>
            <w:tcW w:w="5388" w:type="dxa"/>
            <w:tcBorders>
              <w:top w:val="single" w:sz="5" w:space="0" w:color="000000"/>
              <w:left w:val="nil"/>
              <w:bottom w:val="nil"/>
              <w:right w:val="single" w:sz="5" w:space="0" w:color="000000"/>
            </w:tcBorders>
            <w:vAlign w:val="bottom"/>
          </w:tcPr>
          <w:p w14:paraId="26FC81F6" w14:textId="77777777" w:rsidR="005E6185" w:rsidRDefault="004D237E">
            <w:pPr>
              <w:spacing w:after="0"/>
              <w:ind w:left="0" w:right="0" w:firstLine="0"/>
              <w:jc w:val="both"/>
            </w:pPr>
            <w:r>
              <w:rPr>
                <w:b w:val="0"/>
              </w:rPr>
              <w:t>Ar tam, kad būtų suteiktas vartojimo kreditas ar vartojimo kreditui būtų</w:t>
            </w:r>
          </w:p>
        </w:tc>
        <w:tc>
          <w:tcPr>
            <w:tcW w:w="5364" w:type="dxa"/>
            <w:tcBorders>
              <w:top w:val="single" w:sz="5" w:space="0" w:color="000000"/>
              <w:left w:val="single" w:sz="5" w:space="0" w:color="000000"/>
              <w:bottom w:val="nil"/>
              <w:right w:val="nil"/>
            </w:tcBorders>
            <w:vAlign w:val="bottom"/>
          </w:tcPr>
          <w:p w14:paraId="40128F1D" w14:textId="6B0B7CE8" w:rsidR="005E6185" w:rsidRDefault="00032EB1">
            <w:pPr>
              <w:spacing w:after="0"/>
              <w:ind w:left="196" w:right="0" w:firstLine="0"/>
            </w:pPr>
            <w:r>
              <w:rPr>
                <w:b w:val="0"/>
              </w:rPr>
              <w:t xml:space="preserve">Būtinas transporto priemonės valdytojų civilinės atsakomybės privalomasis draudimas. </w:t>
            </w:r>
          </w:p>
        </w:tc>
      </w:tr>
      <w:tr w:rsidR="005E6185" w14:paraId="682CAE53" w14:textId="77777777">
        <w:trPr>
          <w:trHeight w:val="1598"/>
        </w:trPr>
        <w:tc>
          <w:tcPr>
            <w:tcW w:w="5388" w:type="dxa"/>
            <w:tcBorders>
              <w:top w:val="nil"/>
              <w:left w:val="nil"/>
              <w:bottom w:val="single" w:sz="5" w:space="0" w:color="000000"/>
              <w:right w:val="single" w:sz="5" w:space="0" w:color="000000"/>
            </w:tcBorders>
          </w:tcPr>
          <w:p w14:paraId="2DACEAEC" w14:textId="77777777" w:rsidR="005E6185" w:rsidRDefault="004D237E">
            <w:pPr>
              <w:spacing w:after="0"/>
              <w:ind w:left="0" w:right="0" w:firstLine="0"/>
            </w:pPr>
            <w:r>
              <w:rPr>
                <w:b w:val="0"/>
              </w:rPr>
              <w:t>taikomos skelbiamos sąlygos, būtina:</w:t>
            </w:r>
          </w:p>
          <w:p w14:paraId="5DBD3AD8" w14:textId="77777777" w:rsidR="005E6185" w:rsidRDefault="004D237E">
            <w:pPr>
              <w:spacing w:after="0"/>
              <w:ind w:left="0" w:right="0" w:firstLine="0"/>
            </w:pPr>
            <w:r>
              <w:rPr>
                <w:b w:val="0"/>
              </w:rPr>
              <w:t xml:space="preserve"> </w:t>
            </w:r>
          </w:p>
          <w:p w14:paraId="3F876BE0" w14:textId="77777777" w:rsidR="005E6185" w:rsidRDefault="004D237E">
            <w:pPr>
              <w:numPr>
                <w:ilvl w:val="0"/>
                <w:numId w:val="4"/>
              </w:numPr>
              <w:spacing w:after="0"/>
              <w:ind w:right="0" w:hanging="523"/>
            </w:pPr>
            <w:r>
              <w:rPr>
                <w:b w:val="0"/>
              </w:rPr>
              <w:t>apdrausti vartojimo kreditą ar</w:t>
            </w:r>
          </w:p>
          <w:p w14:paraId="4942506F" w14:textId="77777777" w:rsidR="005E6185" w:rsidRDefault="004D237E">
            <w:pPr>
              <w:spacing w:after="0"/>
              <w:ind w:left="0" w:right="0" w:firstLine="0"/>
            </w:pPr>
            <w:r>
              <w:rPr>
                <w:b w:val="0"/>
              </w:rPr>
              <w:t xml:space="preserve"> </w:t>
            </w:r>
          </w:p>
          <w:p w14:paraId="101486EC" w14:textId="77777777" w:rsidR="005E6185" w:rsidRDefault="004D237E">
            <w:pPr>
              <w:numPr>
                <w:ilvl w:val="0"/>
                <w:numId w:val="4"/>
              </w:numPr>
              <w:spacing w:after="0"/>
              <w:ind w:right="0" w:hanging="523"/>
            </w:pPr>
            <w:r>
              <w:rPr>
                <w:b w:val="0"/>
              </w:rPr>
              <w:t>sudaryti kitą papildomų paslaugų teikimo sutartį.</w:t>
            </w:r>
          </w:p>
          <w:p w14:paraId="7E88C1FB" w14:textId="77777777" w:rsidR="005E6185" w:rsidRDefault="004D237E">
            <w:pPr>
              <w:spacing w:after="0"/>
              <w:ind w:left="0" w:right="0" w:firstLine="0"/>
            </w:pPr>
            <w:r>
              <w:rPr>
                <w:b w:val="0"/>
              </w:rPr>
              <w:t xml:space="preserve"> </w:t>
            </w:r>
          </w:p>
          <w:p w14:paraId="5F86A781" w14:textId="77777777" w:rsidR="005E6185" w:rsidRDefault="004D237E">
            <w:pPr>
              <w:spacing w:after="0"/>
              <w:ind w:left="0" w:right="0" w:firstLine="0"/>
              <w:jc w:val="both"/>
            </w:pPr>
            <w:r>
              <w:rPr>
                <w:b w:val="0"/>
              </w:rPr>
              <w:t>Jeigu vartojimo kredito davėjas nežino šių paslaugų kainos, ji neįtraukiama į</w:t>
            </w:r>
          </w:p>
          <w:p w14:paraId="4BD4DA4D" w14:textId="77777777" w:rsidR="005E6185" w:rsidRDefault="004D237E">
            <w:pPr>
              <w:spacing w:after="0"/>
              <w:ind w:left="0" w:right="0" w:firstLine="0"/>
            </w:pPr>
            <w:r>
              <w:rPr>
                <w:b w:val="0"/>
              </w:rPr>
              <w:t>MN.</w:t>
            </w:r>
          </w:p>
        </w:tc>
        <w:tc>
          <w:tcPr>
            <w:tcW w:w="5364" w:type="dxa"/>
            <w:tcBorders>
              <w:top w:val="nil"/>
              <w:left w:val="single" w:sz="5" w:space="0" w:color="000000"/>
              <w:bottom w:val="single" w:sz="5" w:space="0" w:color="000000"/>
              <w:right w:val="nil"/>
            </w:tcBorders>
          </w:tcPr>
          <w:p w14:paraId="3FC79F07" w14:textId="77777777" w:rsidR="005E6185" w:rsidRDefault="005E6185">
            <w:pPr>
              <w:spacing w:after="160"/>
              <w:ind w:left="0" w:right="0" w:firstLine="0"/>
            </w:pPr>
          </w:p>
        </w:tc>
      </w:tr>
      <w:tr w:rsidR="005E6185" w14:paraId="50D3C7E5" w14:textId="77777777">
        <w:trPr>
          <w:trHeight w:val="748"/>
        </w:trPr>
        <w:tc>
          <w:tcPr>
            <w:tcW w:w="5388" w:type="dxa"/>
            <w:tcBorders>
              <w:top w:val="single" w:sz="5" w:space="0" w:color="000000"/>
              <w:left w:val="nil"/>
              <w:bottom w:val="single" w:sz="5" w:space="0" w:color="000000"/>
              <w:right w:val="single" w:sz="5" w:space="0" w:color="000000"/>
            </w:tcBorders>
          </w:tcPr>
          <w:p w14:paraId="15289DBE" w14:textId="77777777" w:rsidR="005E6185" w:rsidRDefault="004D237E">
            <w:pPr>
              <w:spacing w:after="0"/>
              <w:ind w:left="0" w:right="0" w:firstLine="0"/>
            </w:pPr>
            <w:r>
              <w:rPr>
                <w:b w:val="0"/>
              </w:rPr>
              <w:t>Su vartojimo kredito sutartimi susijusios išlaidos</w:t>
            </w:r>
          </w:p>
        </w:tc>
        <w:tc>
          <w:tcPr>
            <w:tcW w:w="5364" w:type="dxa"/>
            <w:tcBorders>
              <w:top w:val="single" w:sz="5" w:space="0" w:color="000000"/>
              <w:left w:val="single" w:sz="5" w:space="0" w:color="000000"/>
              <w:bottom w:val="single" w:sz="5" w:space="0" w:color="000000"/>
              <w:right w:val="nil"/>
            </w:tcBorders>
            <w:vAlign w:val="center"/>
          </w:tcPr>
          <w:p w14:paraId="5238319A" w14:textId="77777777" w:rsidR="005E6185" w:rsidRDefault="004D237E">
            <w:pPr>
              <w:spacing w:after="0"/>
              <w:ind w:left="196" w:right="0" w:firstLine="0"/>
              <w:jc w:val="both"/>
            </w:pPr>
            <w:r w:rsidRPr="008C6875">
              <w:rPr>
                <w:b w:val="0"/>
              </w:rPr>
              <w:t>247,50 EUR Sutarties mokestis -</w:t>
            </w:r>
            <w:r>
              <w:rPr>
                <w:b w:val="0"/>
              </w:rPr>
              <w:t xml:space="preserve"> Kredito gavėjo mokamas Mogo atlygis už Lizingo (finansavimo) paraiškos analizę ir Sutarties dokumentų paruošimą.</w:t>
            </w:r>
          </w:p>
        </w:tc>
      </w:tr>
      <w:tr w:rsidR="005E6185" w14:paraId="2A1139DE" w14:textId="77777777">
        <w:trPr>
          <w:trHeight w:val="1319"/>
        </w:trPr>
        <w:tc>
          <w:tcPr>
            <w:tcW w:w="5388" w:type="dxa"/>
            <w:tcBorders>
              <w:top w:val="single" w:sz="5" w:space="0" w:color="000000"/>
              <w:left w:val="nil"/>
              <w:bottom w:val="single" w:sz="5" w:space="0" w:color="000000"/>
              <w:right w:val="single" w:sz="5" w:space="0" w:color="000000"/>
            </w:tcBorders>
          </w:tcPr>
          <w:p w14:paraId="67A88C0F" w14:textId="77777777" w:rsidR="005E6185" w:rsidRDefault="004D237E">
            <w:pPr>
              <w:spacing w:after="0"/>
              <w:ind w:left="0" w:right="0" w:firstLine="0"/>
            </w:pPr>
            <w:r>
              <w:rPr>
                <w:b w:val="0"/>
              </w:rPr>
              <w:t>Ar tam, kad būtų suteiktas vartojimo kreditas būtina turėti banko sąskaitą?</w:t>
            </w:r>
          </w:p>
        </w:tc>
        <w:tc>
          <w:tcPr>
            <w:tcW w:w="5364" w:type="dxa"/>
            <w:tcBorders>
              <w:top w:val="single" w:sz="5" w:space="0" w:color="000000"/>
              <w:left w:val="single" w:sz="5" w:space="0" w:color="000000"/>
              <w:bottom w:val="single" w:sz="5" w:space="0" w:color="000000"/>
              <w:right w:val="nil"/>
            </w:tcBorders>
            <w:vAlign w:val="center"/>
          </w:tcPr>
          <w:p w14:paraId="4811FC8E" w14:textId="1B70E9C8" w:rsidR="005E6185" w:rsidRDefault="004D237E">
            <w:pPr>
              <w:spacing w:after="0" w:line="242" w:lineRule="auto"/>
              <w:ind w:left="196" w:right="0" w:firstLine="0"/>
              <w:jc w:val="both"/>
            </w:pPr>
            <w:r>
              <w:rPr>
                <w:b w:val="0"/>
              </w:rPr>
              <w:t>Kredito gavėjui būtina turėti vieną banko sąskaitą tam, kad būtų registruojamos mokėjimo operacijos ir išmokamos lėšos</w:t>
            </w:r>
            <w:r w:rsidR="00032EB1">
              <w:rPr>
                <w:b w:val="0"/>
              </w:rPr>
              <w:t xml:space="preserve"> (atgalinio lizingo sutarties atveju)</w:t>
            </w:r>
            <w:r>
              <w:rPr>
                <w:b w:val="0"/>
              </w:rPr>
              <w:t>.</w:t>
            </w:r>
          </w:p>
          <w:p w14:paraId="7512BD02" w14:textId="77777777" w:rsidR="005E6185" w:rsidRDefault="004D237E">
            <w:pPr>
              <w:spacing w:after="0"/>
              <w:ind w:left="196" w:right="0" w:firstLine="0"/>
            </w:pPr>
            <w:r>
              <w:rPr>
                <w:b w:val="0"/>
              </w:rPr>
              <w:t xml:space="preserve"> </w:t>
            </w:r>
          </w:p>
          <w:p w14:paraId="6AE9E55E" w14:textId="19452349" w:rsidR="005E6185" w:rsidRDefault="005E6185">
            <w:pPr>
              <w:spacing w:after="0"/>
              <w:ind w:left="196" w:right="7" w:firstLine="0"/>
              <w:jc w:val="both"/>
            </w:pPr>
          </w:p>
        </w:tc>
      </w:tr>
      <w:tr w:rsidR="005E6185" w14:paraId="4E9F66B3" w14:textId="77777777">
        <w:trPr>
          <w:trHeight w:val="1129"/>
        </w:trPr>
        <w:tc>
          <w:tcPr>
            <w:tcW w:w="5388" w:type="dxa"/>
            <w:tcBorders>
              <w:top w:val="single" w:sz="5" w:space="0" w:color="000000"/>
              <w:left w:val="nil"/>
              <w:bottom w:val="single" w:sz="5" w:space="0" w:color="000000"/>
              <w:right w:val="single" w:sz="5" w:space="0" w:color="000000"/>
            </w:tcBorders>
          </w:tcPr>
          <w:p w14:paraId="71E5B0B8" w14:textId="77777777" w:rsidR="005E6185" w:rsidRDefault="004D237E">
            <w:pPr>
              <w:spacing w:after="0"/>
              <w:ind w:left="0" w:right="0" w:firstLine="0"/>
            </w:pPr>
            <w:r>
              <w:rPr>
                <w:b w:val="0"/>
              </w:rPr>
              <w:t>Išlaidos pavėluoto įmokų mokėjimo atvejais</w:t>
            </w:r>
          </w:p>
          <w:p w14:paraId="13B97018" w14:textId="77777777" w:rsidR="005E6185" w:rsidRDefault="004D237E">
            <w:pPr>
              <w:spacing w:after="0"/>
              <w:ind w:left="0" w:right="0" w:firstLine="0"/>
              <w:jc w:val="both"/>
            </w:pPr>
            <w:r>
              <w:rPr>
                <w:b w:val="0"/>
              </w:rPr>
              <w:t>Įmokų nemokėjimas Jums gali turėti rimtų pasekmių (pvz., priverstinis pardavimas) ir gali pasunkinti vartojimo kredito gavimą.</w:t>
            </w:r>
          </w:p>
        </w:tc>
        <w:tc>
          <w:tcPr>
            <w:tcW w:w="5364" w:type="dxa"/>
            <w:tcBorders>
              <w:top w:val="single" w:sz="5" w:space="0" w:color="000000"/>
              <w:left w:val="single" w:sz="5" w:space="0" w:color="000000"/>
              <w:bottom w:val="single" w:sz="5" w:space="0" w:color="000000"/>
              <w:right w:val="nil"/>
            </w:tcBorders>
            <w:vAlign w:val="center"/>
          </w:tcPr>
          <w:p w14:paraId="4C0DF5E6" w14:textId="77777777" w:rsidR="005E6185" w:rsidRDefault="004D237E">
            <w:pPr>
              <w:spacing w:after="0"/>
              <w:ind w:left="196" w:right="0" w:firstLine="0"/>
              <w:jc w:val="both"/>
            </w:pPr>
            <w:r>
              <w:rPr>
                <w:b w:val="0"/>
              </w:rPr>
              <w:t>Kredito gavėjui laiku nesumokėjus Kredito sutartyje nustatytų mokėjimų Kredito gavėjas privalo mokėti, Kredito davėjui 0,05 % (penkių šimtųjų procento) dydžio netesybas nuo laiku nesumokėtos sumos už kiekvieną pavėluotą dieną. Kitos galimos pasekmės bus nurodytos Kredito sutartyje ir yra nurodytos taikytinuose teisės aktuose</w:t>
            </w:r>
          </w:p>
        </w:tc>
      </w:tr>
    </w:tbl>
    <w:p w14:paraId="5433BB51" w14:textId="77777777" w:rsidR="005E6185" w:rsidRDefault="004D237E">
      <w:pPr>
        <w:ind w:left="0" w:right="0" w:firstLine="0"/>
      </w:pPr>
      <w:r>
        <w:rPr>
          <w:b w:val="0"/>
        </w:rPr>
        <w:lastRenderedPageBreak/>
        <w:t xml:space="preserve"> </w:t>
      </w:r>
    </w:p>
    <w:p w14:paraId="5FA5E78B" w14:textId="000FA87C" w:rsidR="005E6185" w:rsidRDefault="008C6875" w:rsidP="00494707">
      <w:pPr>
        <w:numPr>
          <w:ilvl w:val="0"/>
          <w:numId w:val="1"/>
        </w:numPr>
        <w:ind w:right="0" w:hanging="178"/>
      </w:pPr>
      <w:r>
        <w:t xml:space="preserve"> </w:t>
      </w:r>
      <w:r w:rsidR="004D237E">
        <w:t>Kiti svarbūs aspektai:</w:t>
      </w:r>
    </w:p>
    <w:p w14:paraId="6CC98864" w14:textId="7AAFB19A" w:rsidR="008C6875" w:rsidRDefault="008C6875" w:rsidP="008C6875">
      <w:pPr>
        <w:ind w:left="0" w:right="0" w:firstLine="0"/>
      </w:pPr>
    </w:p>
    <w:tbl>
      <w:tblPr>
        <w:tblStyle w:val="TableGrid0"/>
        <w:tblW w:w="10776" w:type="dxa"/>
        <w:tblLook w:val="04A0" w:firstRow="1" w:lastRow="0" w:firstColumn="1" w:lastColumn="0" w:noHBand="0" w:noVBand="1"/>
      </w:tblPr>
      <w:tblGrid>
        <w:gridCol w:w="5388"/>
        <w:gridCol w:w="5388"/>
      </w:tblGrid>
      <w:tr w:rsidR="008C6875" w14:paraId="5D30BE79" w14:textId="77777777" w:rsidTr="008C6875">
        <w:trPr>
          <w:trHeight w:val="870"/>
        </w:trPr>
        <w:tc>
          <w:tcPr>
            <w:tcW w:w="5388" w:type="dxa"/>
          </w:tcPr>
          <w:p w14:paraId="001C71FC" w14:textId="0534CFD8" w:rsidR="008C6875" w:rsidRDefault="008C6875" w:rsidP="008C6875">
            <w:pPr>
              <w:ind w:left="0" w:right="0" w:firstLine="0"/>
            </w:pPr>
            <w:r>
              <w:rPr>
                <w:b w:val="0"/>
              </w:rPr>
              <w:t>Teisės atsisakyti vartojimo kredito sutarties įgyvendinimas</w:t>
            </w:r>
          </w:p>
        </w:tc>
        <w:tc>
          <w:tcPr>
            <w:tcW w:w="5388" w:type="dxa"/>
          </w:tcPr>
          <w:p w14:paraId="5E4D793B" w14:textId="1022747F" w:rsidR="008C6875" w:rsidRDefault="008C6875" w:rsidP="008C6875">
            <w:pPr>
              <w:ind w:left="0" w:right="0" w:firstLine="0"/>
            </w:pPr>
            <w:r>
              <w:rPr>
                <w:b w:val="0"/>
              </w:rPr>
              <w:t>Kredito gavėjo pasirašytas pranešimas apie Kredito sutarties atsisakymą gali būti perduotas į bet kuri UAB „mogo LT“ klientų aptarnavimo skyrių. Nepasinaudojus atsisakymo teise kredito sutartis turės būti vykdoma ir kreditas grąžinamas joje nustatytomis sąlygomis ir tvarka.</w:t>
            </w:r>
          </w:p>
        </w:tc>
      </w:tr>
      <w:tr w:rsidR="008C6875" w14:paraId="5BD1C778" w14:textId="77777777" w:rsidTr="008C6875">
        <w:trPr>
          <w:trHeight w:val="2426"/>
        </w:trPr>
        <w:tc>
          <w:tcPr>
            <w:tcW w:w="5388" w:type="dxa"/>
          </w:tcPr>
          <w:p w14:paraId="320821B7" w14:textId="7B6D7654" w:rsidR="008C6875" w:rsidRDefault="008C6875" w:rsidP="008C6875">
            <w:pPr>
              <w:ind w:left="0" w:right="0" w:firstLine="0"/>
            </w:pPr>
            <w:r>
              <w:rPr>
                <w:b w:val="0"/>
              </w:rPr>
              <w:t>Ginčų sprendimo ne teisme tvarka ir žalos atlyginimo tvarka</w:t>
            </w:r>
          </w:p>
        </w:tc>
        <w:tc>
          <w:tcPr>
            <w:tcW w:w="5388" w:type="dxa"/>
          </w:tcPr>
          <w:p w14:paraId="6A688C5E" w14:textId="77777777" w:rsidR="008C6875" w:rsidRDefault="008C6875" w:rsidP="008C6875">
            <w:pPr>
              <w:spacing w:after="0"/>
              <w:ind w:left="0" w:right="17" w:firstLine="0"/>
            </w:pPr>
            <w:r>
              <w:rPr>
                <w:b w:val="0"/>
              </w:rPr>
              <w:t>Kredito gavėjų ginčai su Kredito davėju (ar Tarpininku) nagrinėjami</w:t>
            </w:r>
          </w:p>
          <w:p w14:paraId="159598EC" w14:textId="0F6FADB3" w:rsidR="008C6875" w:rsidRPr="008C6875" w:rsidRDefault="008C6875" w:rsidP="008C6875">
            <w:pPr>
              <w:ind w:left="0" w:right="0" w:firstLine="0"/>
              <w:rPr>
                <w:b w:val="0"/>
              </w:rPr>
            </w:pPr>
            <w:r>
              <w:rPr>
                <w:b w:val="0"/>
              </w:rPr>
              <w:t>Lietuvos Respublikos Lietuvos banko įstatyme ir  UAB “mogo LT”.</w:t>
            </w:r>
          </w:p>
          <w:p w14:paraId="1B0ECF8A" w14:textId="455CD649" w:rsidR="008C6875" w:rsidRDefault="008C6875" w:rsidP="008C6875">
            <w:pPr>
              <w:spacing w:after="160"/>
              <w:ind w:left="0" w:right="0" w:firstLine="0"/>
              <w:rPr>
                <w:b w:val="0"/>
                <w:w w:val="106"/>
              </w:rPr>
            </w:pPr>
            <w:r>
              <w:rPr>
                <w:b w:val="0"/>
                <w:w w:val="106"/>
              </w:rPr>
              <w:t>Vartojimo</w:t>
            </w:r>
            <w:r>
              <w:rPr>
                <w:b w:val="0"/>
                <w:spacing w:val="11"/>
                <w:w w:val="106"/>
              </w:rPr>
              <w:t xml:space="preserve"> </w:t>
            </w:r>
            <w:r>
              <w:rPr>
                <w:b w:val="0"/>
                <w:w w:val="106"/>
              </w:rPr>
              <w:t>kredito</w:t>
            </w:r>
            <w:r>
              <w:rPr>
                <w:b w:val="0"/>
                <w:spacing w:val="11"/>
                <w:w w:val="106"/>
              </w:rPr>
              <w:t xml:space="preserve"> </w:t>
            </w:r>
            <w:r>
              <w:rPr>
                <w:b w:val="0"/>
                <w:w w:val="106"/>
              </w:rPr>
              <w:t>gavėjų</w:t>
            </w:r>
            <w:r>
              <w:rPr>
                <w:b w:val="0"/>
                <w:spacing w:val="11"/>
                <w:w w:val="106"/>
              </w:rPr>
              <w:t xml:space="preserve"> </w:t>
            </w:r>
            <w:r>
              <w:rPr>
                <w:b w:val="0"/>
                <w:w w:val="106"/>
              </w:rPr>
              <w:t>skundų</w:t>
            </w:r>
            <w:r>
              <w:rPr>
                <w:b w:val="0"/>
                <w:spacing w:val="11"/>
                <w:w w:val="106"/>
              </w:rPr>
              <w:t xml:space="preserve"> </w:t>
            </w:r>
            <w:r>
              <w:rPr>
                <w:b w:val="0"/>
                <w:w w:val="106"/>
              </w:rPr>
              <w:t>nagrinėjimo</w:t>
            </w:r>
            <w:r>
              <w:rPr>
                <w:b w:val="0"/>
                <w:spacing w:val="11"/>
                <w:w w:val="106"/>
              </w:rPr>
              <w:t xml:space="preserve"> </w:t>
            </w:r>
            <w:r>
              <w:rPr>
                <w:b w:val="0"/>
                <w:w w:val="106"/>
              </w:rPr>
              <w:t>taisyklėse</w:t>
            </w:r>
            <w:r>
              <w:rPr>
                <w:b w:val="0"/>
                <w:spacing w:val="11"/>
                <w:w w:val="106"/>
              </w:rPr>
              <w:t xml:space="preserve"> </w:t>
            </w:r>
            <w:r>
              <w:rPr>
                <w:b w:val="0"/>
                <w:w w:val="106"/>
              </w:rPr>
              <w:t>nustatyta</w:t>
            </w:r>
            <w:r>
              <w:rPr>
                <w:b w:val="0"/>
                <w:spacing w:val="11"/>
                <w:w w:val="106"/>
              </w:rPr>
              <w:t xml:space="preserve"> </w:t>
            </w:r>
            <w:r>
              <w:rPr>
                <w:b w:val="0"/>
                <w:w w:val="106"/>
              </w:rPr>
              <w:t>tvarka.</w:t>
            </w:r>
          </w:p>
          <w:p w14:paraId="7D0249AF" w14:textId="06BD72E0" w:rsidR="008C6875" w:rsidRDefault="008C6875" w:rsidP="008C6875">
            <w:pPr>
              <w:spacing w:after="160"/>
              <w:ind w:left="0" w:right="0" w:firstLine="0"/>
            </w:pPr>
            <w:r>
              <w:rPr>
                <w:b w:val="0"/>
                <w:w w:val="109"/>
              </w:rPr>
              <w:t>Žala</w:t>
            </w:r>
            <w:r>
              <w:rPr>
                <w:b w:val="0"/>
                <w:spacing w:val="11"/>
                <w:w w:val="109"/>
              </w:rPr>
              <w:t xml:space="preserve"> </w:t>
            </w:r>
            <w:r>
              <w:rPr>
                <w:b w:val="0"/>
                <w:w w:val="109"/>
              </w:rPr>
              <w:t>atlyginama</w:t>
            </w:r>
            <w:r>
              <w:rPr>
                <w:b w:val="0"/>
                <w:spacing w:val="11"/>
                <w:w w:val="109"/>
              </w:rPr>
              <w:t xml:space="preserve"> </w:t>
            </w:r>
            <w:r>
              <w:rPr>
                <w:b w:val="0"/>
                <w:w w:val="109"/>
              </w:rPr>
              <w:t>Lietuvos</w:t>
            </w:r>
            <w:r>
              <w:rPr>
                <w:b w:val="0"/>
                <w:spacing w:val="19"/>
                <w:w w:val="109"/>
              </w:rPr>
              <w:t xml:space="preserve"> </w:t>
            </w:r>
            <w:r>
              <w:rPr>
                <w:b w:val="0"/>
                <w:w w:val="109"/>
              </w:rPr>
              <w:t>Respublikos</w:t>
            </w:r>
            <w:r>
              <w:rPr>
                <w:b w:val="0"/>
                <w:spacing w:val="19"/>
                <w:w w:val="109"/>
              </w:rPr>
              <w:t xml:space="preserve"> </w:t>
            </w:r>
            <w:r>
              <w:rPr>
                <w:b w:val="0"/>
                <w:w w:val="109"/>
              </w:rPr>
              <w:t>teisės</w:t>
            </w:r>
            <w:r>
              <w:rPr>
                <w:b w:val="0"/>
                <w:spacing w:val="19"/>
                <w:w w:val="109"/>
              </w:rPr>
              <w:t xml:space="preserve"> </w:t>
            </w:r>
            <w:r>
              <w:rPr>
                <w:b w:val="0"/>
                <w:w w:val="109"/>
              </w:rPr>
              <w:t>aktuose</w:t>
            </w:r>
            <w:r>
              <w:rPr>
                <w:b w:val="0"/>
                <w:spacing w:val="11"/>
                <w:w w:val="109"/>
              </w:rPr>
              <w:t xml:space="preserve"> </w:t>
            </w:r>
            <w:r>
              <w:rPr>
                <w:b w:val="0"/>
                <w:w w:val="109"/>
              </w:rPr>
              <w:t>nustatyta</w:t>
            </w:r>
            <w:r>
              <w:rPr>
                <w:b w:val="0"/>
                <w:spacing w:val="11"/>
                <w:w w:val="109"/>
              </w:rPr>
              <w:t xml:space="preserve"> </w:t>
            </w:r>
            <w:r>
              <w:rPr>
                <w:b w:val="0"/>
                <w:w w:val="109"/>
              </w:rPr>
              <w:t>tvarka.</w:t>
            </w:r>
          </w:p>
        </w:tc>
      </w:tr>
    </w:tbl>
    <w:p w14:paraId="413D52E9" w14:textId="77777777" w:rsidR="008C6875" w:rsidRDefault="008C6875" w:rsidP="008C6875">
      <w:pPr>
        <w:ind w:left="0" w:right="0" w:firstLine="0"/>
      </w:pPr>
    </w:p>
    <w:p w14:paraId="7EA96FE9" w14:textId="7065A6D0" w:rsidR="008C6875" w:rsidRDefault="004D237E">
      <w:pPr>
        <w:spacing w:after="0"/>
        <w:ind w:left="0" w:right="0" w:firstLine="0"/>
      </w:pPr>
      <w:r>
        <w:rPr>
          <w:b w:val="0"/>
        </w:rPr>
        <w:t xml:space="preserve"> </w:t>
      </w:r>
    </w:p>
    <w:tbl>
      <w:tblPr>
        <w:tblStyle w:val="TableGrid"/>
        <w:tblW w:w="10752" w:type="dxa"/>
        <w:tblInd w:w="0" w:type="dxa"/>
        <w:tblCellMar>
          <w:top w:w="165" w:type="dxa"/>
          <w:left w:w="48" w:type="dxa"/>
          <w:right w:w="44" w:type="dxa"/>
        </w:tblCellMar>
        <w:tblLook w:val="04A0" w:firstRow="1" w:lastRow="0" w:firstColumn="1" w:lastColumn="0" w:noHBand="0" w:noVBand="1"/>
      </w:tblPr>
      <w:tblGrid>
        <w:gridCol w:w="5388"/>
        <w:gridCol w:w="5364"/>
      </w:tblGrid>
      <w:tr w:rsidR="005E6185" w14:paraId="55CB2D19" w14:textId="77777777">
        <w:trPr>
          <w:trHeight w:val="2269"/>
        </w:trPr>
        <w:tc>
          <w:tcPr>
            <w:tcW w:w="5388" w:type="dxa"/>
            <w:tcBorders>
              <w:top w:val="single" w:sz="5" w:space="0" w:color="000000"/>
              <w:left w:val="nil"/>
              <w:bottom w:val="single" w:sz="5" w:space="0" w:color="000000"/>
              <w:right w:val="single" w:sz="5" w:space="0" w:color="000000"/>
            </w:tcBorders>
          </w:tcPr>
          <w:p w14:paraId="14ADCED9" w14:textId="77777777" w:rsidR="005E6185" w:rsidRDefault="004D237E">
            <w:pPr>
              <w:spacing w:after="0"/>
              <w:ind w:left="0" w:right="0" w:firstLine="0"/>
            </w:pPr>
            <w:r>
              <w:rPr>
                <w:b w:val="0"/>
              </w:rPr>
              <w:t>Teisė atsisakyti sutarties</w:t>
            </w:r>
          </w:p>
          <w:p w14:paraId="6AE520E3" w14:textId="77777777" w:rsidR="005E6185" w:rsidRDefault="004D237E">
            <w:pPr>
              <w:spacing w:after="0"/>
              <w:ind w:left="0" w:right="0" w:firstLine="0"/>
            </w:pPr>
            <w:r>
              <w:rPr>
                <w:b w:val="0"/>
              </w:rPr>
              <w:t xml:space="preserve"> </w:t>
            </w:r>
          </w:p>
          <w:p w14:paraId="732B9E4C" w14:textId="77777777" w:rsidR="005E6185" w:rsidRDefault="004D237E">
            <w:pPr>
              <w:spacing w:after="0"/>
              <w:ind w:left="0" w:right="0" w:firstLine="0"/>
            </w:pPr>
            <w:r>
              <w:rPr>
                <w:b w:val="0"/>
              </w:rPr>
              <w:t>Jūs turite teisę per 14 kalendorinių dienų atsisakyti vartojimo kredito sutarties.</w:t>
            </w:r>
          </w:p>
        </w:tc>
        <w:tc>
          <w:tcPr>
            <w:tcW w:w="5364" w:type="dxa"/>
            <w:tcBorders>
              <w:top w:val="single" w:sz="5" w:space="0" w:color="000000"/>
              <w:left w:val="single" w:sz="5" w:space="0" w:color="000000"/>
              <w:bottom w:val="single" w:sz="5" w:space="0" w:color="000000"/>
              <w:right w:val="nil"/>
            </w:tcBorders>
            <w:vAlign w:val="center"/>
          </w:tcPr>
          <w:p w14:paraId="6B64B0EF" w14:textId="77777777" w:rsidR="005E6185" w:rsidRDefault="004D237E">
            <w:pPr>
              <w:spacing w:after="0" w:line="242" w:lineRule="auto"/>
              <w:ind w:left="196" w:right="0" w:firstLine="0"/>
              <w:jc w:val="both"/>
            </w:pPr>
            <w:r>
              <w:rPr>
                <w:b w:val="0"/>
              </w:rPr>
              <w:t>Kredito gavėjas, nenurodydamas priežasties, gali atsisakyti Sutarties per 14 kalendorinių dienų nuo Sutarties sudarymo dienos arba, nuo Vartojimo kredito įstatymo 15 straipsnio 1 d. 2 p. nurodytos dienos, jei ta diena yra vėlesnė už Sutarties sudarymo dieną.</w:t>
            </w:r>
          </w:p>
          <w:p w14:paraId="10E4AD40" w14:textId="77777777" w:rsidR="005E6185" w:rsidRDefault="004D237E">
            <w:pPr>
              <w:spacing w:after="0"/>
              <w:ind w:left="0" w:right="13" w:firstLine="0"/>
              <w:jc w:val="right"/>
            </w:pPr>
            <w:r>
              <w:rPr>
                <w:b w:val="0"/>
              </w:rPr>
              <w:t>Kredito gavėjas turi teisę atsisakyti Sutarties Vartojimo kredito įstatymo</w:t>
            </w:r>
          </w:p>
          <w:p w14:paraId="2FD71D6F" w14:textId="77777777" w:rsidR="005E6185" w:rsidRDefault="004D237E">
            <w:pPr>
              <w:spacing w:after="0"/>
              <w:ind w:left="196" w:right="0" w:firstLine="0"/>
            </w:pPr>
            <w:r>
              <w:rPr>
                <w:b w:val="0"/>
              </w:rPr>
              <w:t>11 straipsnio 7 d. nustatytu atveju ir tvarka</w:t>
            </w:r>
          </w:p>
          <w:p w14:paraId="6A90F31A" w14:textId="77777777" w:rsidR="005E6185" w:rsidRDefault="004D237E">
            <w:pPr>
              <w:spacing w:after="0"/>
              <w:ind w:left="196" w:right="1" w:firstLine="0"/>
              <w:jc w:val="both"/>
            </w:pPr>
            <w:r>
              <w:rPr>
                <w:b w:val="0"/>
              </w:rPr>
              <w:t>Pasinaudojęs atsisakymo teise, kredito gavėjas įsipareigoja ne vėliau kaip per 30 (trisdešimt) kalendorinių dienų nuo pranešimo apie Sutarties atsisakymą išsiuntimo Kredito davėjui dienos grąžinti kredito davėjui visą kreditą, o taip pat sumokėti palūkanas, susikaupusias nuo dienos, kurią buvo išmokėtas vartojimo kreditas, iki vartojimo kredito grąžinimo dienos.</w:t>
            </w:r>
          </w:p>
        </w:tc>
      </w:tr>
      <w:tr w:rsidR="005E6185" w14:paraId="4860F5EE" w14:textId="77777777">
        <w:trPr>
          <w:trHeight w:val="1889"/>
        </w:trPr>
        <w:tc>
          <w:tcPr>
            <w:tcW w:w="5388" w:type="dxa"/>
            <w:tcBorders>
              <w:top w:val="single" w:sz="5" w:space="0" w:color="000000"/>
              <w:left w:val="nil"/>
              <w:bottom w:val="single" w:sz="5" w:space="0" w:color="000000"/>
              <w:right w:val="single" w:sz="5" w:space="0" w:color="000000"/>
            </w:tcBorders>
          </w:tcPr>
          <w:p w14:paraId="6E8DED33" w14:textId="77777777" w:rsidR="005E6185" w:rsidRDefault="004D237E">
            <w:pPr>
              <w:spacing w:after="0"/>
              <w:ind w:left="0" w:right="0" w:firstLine="0"/>
            </w:pPr>
            <w:r>
              <w:rPr>
                <w:b w:val="0"/>
              </w:rPr>
              <w:t>Išankstinis grąžinimas</w:t>
            </w:r>
          </w:p>
          <w:p w14:paraId="55D1A48E" w14:textId="77777777" w:rsidR="005E6185" w:rsidRDefault="004D237E">
            <w:pPr>
              <w:spacing w:after="0" w:line="242" w:lineRule="auto"/>
              <w:ind w:left="0" w:right="0" w:firstLine="0"/>
              <w:jc w:val="both"/>
            </w:pPr>
            <w:r>
              <w:rPr>
                <w:b w:val="0"/>
              </w:rPr>
              <w:t>Jūs turite teisę bet kuriuo metu anksčiau nustatyto termino grąžinti visą vartojimo kreditą arba jo dalį.</w:t>
            </w:r>
          </w:p>
          <w:p w14:paraId="66A2AC22" w14:textId="77777777" w:rsidR="005E6185" w:rsidRDefault="004D237E">
            <w:pPr>
              <w:spacing w:after="0" w:line="242" w:lineRule="auto"/>
              <w:ind w:left="0" w:right="0" w:firstLine="0"/>
              <w:jc w:val="both"/>
            </w:pPr>
            <w:r>
              <w:rPr>
                <w:b w:val="0"/>
              </w:rPr>
              <w:t>Vartojimo kredito davėjas išankstinio vartojimo kredito grąžinimo atveju turi teisę gauti kompensaciją.</w:t>
            </w:r>
            <w:r>
              <w:rPr>
                <w:b w:val="0"/>
                <w:i/>
              </w:rPr>
              <w:t xml:space="preserve"> </w:t>
            </w:r>
          </w:p>
          <w:p w14:paraId="09B2784F" w14:textId="77777777" w:rsidR="005E6185" w:rsidRDefault="004D237E">
            <w:pPr>
              <w:spacing w:after="0"/>
              <w:ind w:left="0" w:right="0" w:firstLine="0"/>
            </w:pPr>
            <w:r>
              <w:rPr>
                <w:b w:val="0"/>
              </w:rPr>
              <w:t xml:space="preserve"> </w:t>
            </w:r>
          </w:p>
        </w:tc>
        <w:tc>
          <w:tcPr>
            <w:tcW w:w="5364" w:type="dxa"/>
            <w:tcBorders>
              <w:top w:val="single" w:sz="5" w:space="0" w:color="000000"/>
              <w:left w:val="single" w:sz="5" w:space="0" w:color="000000"/>
              <w:bottom w:val="single" w:sz="5" w:space="0" w:color="000000"/>
              <w:right w:val="nil"/>
            </w:tcBorders>
            <w:vAlign w:val="center"/>
          </w:tcPr>
          <w:p w14:paraId="1EBE2E04" w14:textId="77777777" w:rsidR="005E6185" w:rsidRDefault="004D237E">
            <w:pPr>
              <w:spacing w:after="0" w:line="242" w:lineRule="auto"/>
              <w:ind w:left="196" w:right="1" w:firstLine="0"/>
              <w:jc w:val="both"/>
            </w:pPr>
            <w:r>
              <w:rPr>
                <w:b w:val="0"/>
              </w:rPr>
              <w:t>Kredito gavėjas turi teisę bet kuriuo metu įvykdyti visus arba dalį savo įsipareigojimų pagal Sutartį. Kredito gavėjo prievolė yra įvykdoma, grąžinant gautą Kredito sumą ir palūkanas, apskaičiuotas sutartyje nustatyta tvarka, be jokio išankstinio pranešimo. Tai padaręs, Kredito gavėjas turi teisę į bendros vartojimo kredito kainos sumažinimą, kurį sudaro likusio Kredito sutarties trukmės laikotarpio, skaičiuojamo nuo Kredito ar jo dalies grąžinimo dienos, palūkanos. Ši Kredito gavėjo teisė yra įgyvendinama pateikiant raštišką prašymą Kredito davėjui.</w:t>
            </w:r>
          </w:p>
          <w:p w14:paraId="00F81597" w14:textId="77777777" w:rsidR="005E6185" w:rsidRDefault="004D237E">
            <w:pPr>
              <w:spacing w:after="0"/>
              <w:ind w:left="196" w:right="0" w:firstLine="0"/>
            </w:pPr>
            <w:r>
              <w:rPr>
                <w:b w:val="0"/>
              </w:rPr>
              <w:t>Už išankstinį grąžinimą kredito davėjas kompensacijos nereikalaus.</w:t>
            </w:r>
          </w:p>
        </w:tc>
      </w:tr>
      <w:tr w:rsidR="005E6185" w14:paraId="246DD051" w14:textId="77777777">
        <w:trPr>
          <w:trHeight w:val="2079"/>
        </w:trPr>
        <w:tc>
          <w:tcPr>
            <w:tcW w:w="5388" w:type="dxa"/>
            <w:tcBorders>
              <w:top w:val="single" w:sz="5" w:space="0" w:color="000000"/>
              <w:left w:val="nil"/>
              <w:bottom w:val="single" w:sz="5" w:space="0" w:color="000000"/>
              <w:right w:val="single" w:sz="5" w:space="0" w:color="000000"/>
            </w:tcBorders>
          </w:tcPr>
          <w:p w14:paraId="4AC78E84" w14:textId="0C675FB8" w:rsidR="005E6185" w:rsidRDefault="00152A6A">
            <w:pPr>
              <w:spacing w:after="0"/>
              <w:ind w:left="0" w:right="0" w:firstLine="0"/>
            </w:pPr>
            <w:r>
              <w:rPr>
                <w:b w:val="0"/>
              </w:rPr>
              <w:t>Kreditingumo</w:t>
            </w:r>
            <w:r w:rsidR="004D237E">
              <w:rPr>
                <w:b w:val="0"/>
              </w:rPr>
              <w:t xml:space="preserve"> tikrinimas duomenų bazėje</w:t>
            </w:r>
          </w:p>
          <w:p w14:paraId="64B34833" w14:textId="74CFD228" w:rsidR="005E6185" w:rsidRDefault="004D237E">
            <w:pPr>
              <w:spacing w:after="0"/>
              <w:ind w:left="0" w:right="7" w:firstLine="0"/>
              <w:jc w:val="both"/>
            </w:pPr>
            <w:r>
              <w:rPr>
                <w:b w:val="0"/>
              </w:rPr>
              <w:t xml:space="preserve">Vartojimo kredito davėjas privalo nedelsdamas nemokamai pranešti Jums apie </w:t>
            </w:r>
            <w:r w:rsidR="00152A6A">
              <w:rPr>
                <w:b w:val="0"/>
              </w:rPr>
              <w:t>kreditingumo</w:t>
            </w:r>
            <w:r>
              <w:rPr>
                <w:b w:val="0"/>
              </w:rPr>
              <w:t xml:space="preserve"> patikrinimo duomenų bazėje rezultatus, jeigu Jūsų prašymas gauti vartojimo kreditą buvo atmestas remiantis tokiu patikrinimu. Tai netaikoma, kai suteikti informaciją draudžiama pagal kitus teisės aktus arba tai prieštarauja viešosios tvarkos ar visuomenės saugumo tikslams.</w:t>
            </w:r>
          </w:p>
        </w:tc>
        <w:tc>
          <w:tcPr>
            <w:tcW w:w="5364" w:type="dxa"/>
            <w:tcBorders>
              <w:top w:val="single" w:sz="5" w:space="0" w:color="000000"/>
              <w:left w:val="single" w:sz="5" w:space="0" w:color="000000"/>
              <w:bottom w:val="single" w:sz="5" w:space="0" w:color="000000"/>
              <w:right w:val="nil"/>
            </w:tcBorders>
            <w:vAlign w:val="center"/>
          </w:tcPr>
          <w:p w14:paraId="4CE5BC18" w14:textId="207064E2" w:rsidR="005E6185" w:rsidRDefault="004D237E">
            <w:pPr>
              <w:spacing w:after="0"/>
              <w:ind w:left="196" w:right="1" w:firstLine="0"/>
              <w:jc w:val="both"/>
            </w:pPr>
            <w:r>
              <w:rPr>
                <w:b w:val="0"/>
              </w:rPr>
              <w:t xml:space="preserve">Gavęs paraišką kreditui gauti, vadovaudamasis kredito davėjo taikoma </w:t>
            </w:r>
            <w:r w:rsidR="00152A6A">
              <w:rPr>
                <w:b w:val="0"/>
              </w:rPr>
              <w:t>kreditingumo</w:t>
            </w:r>
            <w:r>
              <w:rPr>
                <w:b w:val="0"/>
              </w:rPr>
              <w:t xml:space="preserve"> vertinimo tvarka, kredito davėjas įvertina kredito gavėjo </w:t>
            </w:r>
            <w:r w:rsidR="00152A6A">
              <w:rPr>
                <w:b w:val="0"/>
              </w:rPr>
              <w:t>kreditingumą</w:t>
            </w:r>
            <w:r>
              <w:rPr>
                <w:b w:val="0"/>
              </w:rPr>
              <w:t xml:space="preserve">, kitas svarbias aplinkybes ir priima sprendimą dėl Vartojimo kredito sutarties sudarymo su kredito gavėju. Jei paraiška yra atmetama dėl </w:t>
            </w:r>
            <w:r w:rsidR="00152A6A">
              <w:rPr>
                <w:b w:val="0"/>
              </w:rPr>
              <w:t>kreditingumo</w:t>
            </w:r>
            <w:r>
              <w:rPr>
                <w:b w:val="0"/>
              </w:rPr>
              <w:t xml:space="preserve"> patikrinimo metu gautų rezultatų, kredito davėjas apie tai informuoja kredito gavėją ir nurodo informaciją apie duomenų bazes, kuriose atliktas jo </w:t>
            </w:r>
            <w:r w:rsidR="00152A6A">
              <w:rPr>
                <w:b w:val="0"/>
              </w:rPr>
              <w:t>kreditingumo</w:t>
            </w:r>
            <w:r>
              <w:rPr>
                <w:b w:val="0"/>
              </w:rPr>
              <w:t xml:space="preserve"> patikrinimas. Esant poreikiui, Kredito davėjo prašymu Kredito gavėjas privalo pateikti visus duomenis ir dokumentus, reikalingu</w:t>
            </w:r>
            <w:r w:rsidR="00152A6A">
              <w:rPr>
                <w:b w:val="0"/>
              </w:rPr>
              <w:t>s</w:t>
            </w:r>
            <w:r>
              <w:rPr>
                <w:b w:val="0"/>
              </w:rPr>
              <w:t xml:space="preserve"> tinkamai įvertinti Kredito gavėjo </w:t>
            </w:r>
            <w:r w:rsidR="00152A6A">
              <w:rPr>
                <w:b w:val="0"/>
              </w:rPr>
              <w:t>kreditingumą</w:t>
            </w:r>
            <w:r>
              <w:rPr>
                <w:b w:val="0"/>
              </w:rPr>
              <w:t xml:space="preserve"> ar patikrinti Kredito gavėjo pateiktą informaciją</w:t>
            </w:r>
          </w:p>
        </w:tc>
      </w:tr>
      <w:tr w:rsidR="005E6185" w14:paraId="29DFCCE6" w14:textId="77777777">
        <w:trPr>
          <w:trHeight w:val="1129"/>
        </w:trPr>
        <w:tc>
          <w:tcPr>
            <w:tcW w:w="5388" w:type="dxa"/>
            <w:tcBorders>
              <w:top w:val="single" w:sz="5" w:space="0" w:color="000000"/>
              <w:left w:val="nil"/>
              <w:bottom w:val="single" w:sz="5" w:space="0" w:color="000000"/>
              <w:right w:val="single" w:sz="5" w:space="0" w:color="000000"/>
            </w:tcBorders>
            <w:vAlign w:val="center"/>
          </w:tcPr>
          <w:p w14:paraId="23DD86F9" w14:textId="77777777" w:rsidR="005E6185" w:rsidRDefault="004D237E">
            <w:pPr>
              <w:spacing w:after="0"/>
              <w:ind w:left="0" w:right="0" w:firstLine="0"/>
            </w:pPr>
            <w:r>
              <w:rPr>
                <w:b w:val="0"/>
              </w:rPr>
              <w:t>Teisė gauti vartojimo kredito sutarties projektą</w:t>
            </w:r>
          </w:p>
          <w:p w14:paraId="048FC63E" w14:textId="77777777" w:rsidR="005E6185" w:rsidRDefault="004D237E">
            <w:pPr>
              <w:spacing w:after="0"/>
              <w:ind w:left="0" w:right="7" w:firstLine="0"/>
              <w:jc w:val="both"/>
            </w:pPr>
            <w:r>
              <w:rPr>
                <w:b w:val="0"/>
              </w:rPr>
              <w:t>Pateikęs prašymą, Jūs turite teisę nemokamai gauti vartojimo kredito sutarties projekto kopiją. Ši nuostata netaikoma, jei vartojimo kredito davėjas, gavęs Jūsų prašymą, nenori su Jumis sudaryti vartojimo kredito sutarties.</w:t>
            </w:r>
          </w:p>
        </w:tc>
        <w:tc>
          <w:tcPr>
            <w:tcW w:w="5364" w:type="dxa"/>
            <w:tcBorders>
              <w:top w:val="single" w:sz="5" w:space="0" w:color="000000"/>
              <w:left w:val="single" w:sz="5" w:space="0" w:color="000000"/>
              <w:bottom w:val="single" w:sz="5" w:space="0" w:color="000000"/>
              <w:right w:val="nil"/>
            </w:tcBorders>
          </w:tcPr>
          <w:p w14:paraId="1AB4EC74" w14:textId="77777777" w:rsidR="005E6185" w:rsidRDefault="004D237E">
            <w:pPr>
              <w:spacing w:after="0"/>
              <w:ind w:left="196" w:right="1" w:firstLine="0"/>
              <w:jc w:val="both"/>
            </w:pPr>
            <w:r>
              <w:rPr>
                <w:b w:val="0"/>
              </w:rPr>
              <w:t>Pateikęs prašymą, Jūs turite teisę nemokamai gauti Kredito sutarties projekto kopiją. Ši nuostata netaikoma, jei Kredito davėjas, gavęs Jūsų prašymą, nusprendžia su Jumis nesudaryti Kredito sutarties arba nepriima sprendimo su Jumis sudaryti Kredito sutartį.</w:t>
            </w:r>
          </w:p>
        </w:tc>
      </w:tr>
      <w:tr w:rsidR="005E6185" w14:paraId="60C206E9" w14:textId="77777777">
        <w:trPr>
          <w:trHeight w:val="558"/>
        </w:trPr>
        <w:tc>
          <w:tcPr>
            <w:tcW w:w="5388" w:type="dxa"/>
            <w:tcBorders>
              <w:top w:val="single" w:sz="5" w:space="0" w:color="000000"/>
              <w:left w:val="nil"/>
              <w:bottom w:val="single" w:sz="5" w:space="0" w:color="000000"/>
              <w:right w:val="single" w:sz="5" w:space="0" w:color="000000"/>
            </w:tcBorders>
            <w:vAlign w:val="center"/>
          </w:tcPr>
          <w:p w14:paraId="09C45439" w14:textId="77777777" w:rsidR="005E6185" w:rsidRDefault="004D237E" w:rsidP="00494707">
            <w:pPr>
              <w:spacing w:after="0"/>
              <w:ind w:left="0" w:right="0" w:firstLine="0"/>
            </w:pPr>
            <w:r>
              <w:rPr>
                <w:b w:val="0"/>
              </w:rPr>
              <w:t>Laikotarpis, kuriuo vartojimo kredito davėjas įsipareigoja pagal ikisutartinę informaciją</w:t>
            </w:r>
          </w:p>
        </w:tc>
        <w:tc>
          <w:tcPr>
            <w:tcW w:w="5364" w:type="dxa"/>
            <w:tcBorders>
              <w:top w:val="single" w:sz="5" w:space="0" w:color="000000"/>
              <w:left w:val="single" w:sz="5" w:space="0" w:color="000000"/>
              <w:bottom w:val="single" w:sz="5" w:space="0" w:color="000000"/>
              <w:right w:val="nil"/>
            </w:tcBorders>
          </w:tcPr>
          <w:p w14:paraId="4BDFB8D1" w14:textId="77777777" w:rsidR="005E6185" w:rsidRDefault="004D237E" w:rsidP="00494707">
            <w:pPr>
              <w:spacing w:after="0"/>
              <w:ind w:left="196" w:right="0" w:firstLine="0"/>
            </w:pPr>
            <w:r>
              <w:rPr>
                <w:b w:val="0"/>
              </w:rPr>
              <w:t>Ši informacija galioja nuo jos paskelbimo vartotojui 2 savaites.</w:t>
            </w:r>
          </w:p>
        </w:tc>
      </w:tr>
    </w:tbl>
    <w:p w14:paraId="0E900272" w14:textId="77777777" w:rsidR="005E6185" w:rsidRDefault="004D237E">
      <w:pPr>
        <w:ind w:left="0" w:right="0" w:firstLine="0"/>
      </w:pPr>
      <w:r>
        <w:rPr>
          <w:b w:val="0"/>
        </w:rPr>
        <w:t xml:space="preserve"> </w:t>
      </w:r>
    </w:p>
    <w:p w14:paraId="21F996F2" w14:textId="02319B6D" w:rsidR="005E6185" w:rsidRDefault="005E6185">
      <w:pPr>
        <w:spacing w:after="0"/>
        <w:ind w:left="0" w:right="0" w:firstLine="0"/>
      </w:pPr>
    </w:p>
    <w:p w14:paraId="7F209335" w14:textId="2B72132D" w:rsidR="005E6185" w:rsidRDefault="005E6185">
      <w:pPr>
        <w:spacing w:after="0"/>
        <w:ind w:left="-566" w:right="10478" w:firstLine="0"/>
      </w:pPr>
    </w:p>
    <w:sectPr w:rsidR="005E6185">
      <w:pgSz w:w="11900" w:h="16840"/>
      <w:pgMar w:top="566" w:right="1422" w:bottom="579" w:left="566"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307D"/>
    <w:multiLevelType w:val="hybridMultilevel"/>
    <w:tmpl w:val="AE209262"/>
    <w:lvl w:ilvl="0" w:tplc="3066423A">
      <w:start w:val="1"/>
      <w:numFmt w:val="decimal"/>
      <w:lvlText w:val="%1."/>
      <w:lvlJc w:val="left"/>
      <w:pPr>
        <w:ind w:left="196"/>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F668B046">
      <w:start w:val="1"/>
      <w:numFmt w:val="lowerLetter"/>
      <w:lvlText w:val="%2"/>
      <w:lvlJc w:val="left"/>
      <w:pPr>
        <w:ind w:left="1324"/>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1D14CC56">
      <w:start w:val="1"/>
      <w:numFmt w:val="lowerRoman"/>
      <w:lvlText w:val="%3"/>
      <w:lvlJc w:val="left"/>
      <w:pPr>
        <w:ind w:left="2044"/>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6442FD2">
      <w:start w:val="1"/>
      <w:numFmt w:val="decimal"/>
      <w:lvlText w:val="%4"/>
      <w:lvlJc w:val="left"/>
      <w:pPr>
        <w:ind w:left="2764"/>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0C600B88">
      <w:start w:val="1"/>
      <w:numFmt w:val="lowerLetter"/>
      <w:lvlText w:val="%5"/>
      <w:lvlJc w:val="left"/>
      <w:pPr>
        <w:ind w:left="3484"/>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BD0CF236">
      <w:start w:val="1"/>
      <w:numFmt w:val="lowerRoman"/>
      <w:lvlText w:val="%6"/>
      <w:lvlJc w:val="left"/>
      <w:pPr>
        <w:ind w:left="4204"/>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CC42ABA8">
      <w:start w:val="1"/>
      <w:numFmt w:val="decimal"/>
      <w:lvlText w:val="%7"/>
      <w:lvlJc w:val="left"/>
      <w:pPr>
        <w:ind w:left="4924"/>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FE58FF9E">
      <w:start w:val="1"/>
      <w:numFmt w:val="lowerLetter"/>
      <w:lvlText w:val="%8"/>
      <w:lvlJc w:val="left"/>
      <w:pPr>
        <w:ind w:left="5644"/>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E7101870">
      <w:start w:val="1"/>
      <w:numFmt w:val="lowerRoman"/>
      <w:lvlText w:val="%9"/>
      <w:lvlJc w:val="left"/>
      <w:pPr>
        <w:ind w:left="6364"/>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35F53874"/>
    <w:multiLevelType w:val="multilevel"/>
    <w:tmpl w:val="0606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02F67"/>
    <w:multiLevelType w:val="hybridMultilevel"/>
    <w:tmpl w:val="C80CEEAE"/>
    <w:lvl w:ilvl="0" w:tplc="F63C2350">
      <w:start w:val="1"/>
      <w:numFmt w:val="decimal"/>
      <w:lvlText w:val="%1."/>
      <w:lvlJc w:val="left"/>
      <w:pPr>
        <w:ind w:left="234"/>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1" w:tplc="40A69700">
      <w:start w:val="1"/>
      <w:numFmt w:val="lowerLetter"/>
      <w:lvlText w:val="%2"/>
      <w:lvlJc w:val="left"/>
      <w:pPr>
        <w:ind w:left="115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2" w:tplc="7BDAF492">
      <w:start w:val="1"/>
      <w:numFmt w:val="lowerRoman"/>
      <w:lvlText w:val="%3"/>
      <w:lvlJc w:val="left"/>
      <w:pPr>
        <w:ind w:left="187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3" w:tplc="1012FFC8">
      <w:start w:val="1"/>
      <w:numFmt w:val="decimal"/>
      <w:lvlText w:val="%4"/>
      <w:lvlJc w:val="left"/>
      <w:pPr>
        <w:ind w:left="259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4" w:tplc="2F2C0EF8">
      <w:start w:val="1"/>
      <w:numFmt w:val="lowerLetter"/>
      <w:lvlText w:val="%5"/>
      <w:lvlJc w:val="left"/>
      <w:pPr>
        <w:ind w:left="331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5" w:tplc="9B082C20">
      <w:start w:val="1"/>
      <w:numFmt w:val="lowerRoman"/>
      <w:lvlText w:val="%6"/>
      <w:lvlJc w:val="left"/>
      <w:pPr>
        <w:ind w:left="403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6" w:tplc="4EE04920">
      <w:start w:val="1"/>
      <w:numFmt w:val="decimal"/>
      <w:lvlText w:val="%7"/>
      <w:lvlJc w:val="left"/>
      <w:pPr>
        <w:ind w:left="475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7" w:tplc="B42EEE62">
      <w:start w:val="1"/>
      <w:numFmt w:val="lowerLetter"/>
      <w:lvlText w:val="%8"/>
      <w:lvlJc w:val="left"/>
      <w:pPr>
        <w:ind w:left="547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8" w:tplc="EC7A93F0">
      <w:start w:val="1"/>
      <w:numFmt w:val="lowerRoman"/>
      <w:lvlText w:val="%9"/>
      <w:lvlJc w:val="left"/>
      <w:pPr>
        <w:ind w:left="619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63213C1B"/>
    <w:multiLevelType w:val="hybridMultilevel"/>
    <w:tmpl w:val="3A76435A"/>
    <w:lvl w:ilvl="0" w:tplc="61E4DD34">
      <w:start w:val="1"/>
      <w:numFmt w:val="bullet"/>
      <w:lvlText w:val="-"/>
      <w:lvlJc w:val="left"/>
      <w:pPr>
        <w:ind w:left="523"/>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CF90855A">
      <w:start w:val="1"/>
      <w:numFmt w:val="bullet"/>
      <w:lvlText w:val="o"/>
      <w:lvlJc w:val="left"/>
      <w:pPr>
        <w:ind w:left="112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4420D05C">
      <w:start w:val="1"/>
      <w:numFmt w:val="bullet"/>
      <w:lvlText w:val="▪"/>
      <w:lvlJc w:val="left"/>
      <w:pPr>
        <w:ind w:left="184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F2BA8318">
      <w:start w:val="1"/>
      <w:numFmt w:val="bullet"/>
      <w:lvlText w:val="•"/>
      <w:lvlJc w:val="left"/>
      <w:pPr>
        <w:ind w:left="256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A67A3CD8">
      <w:start w:val="1"/>
      <w:numFmt w:val="bullet"/>
      <w:lvlText w:val="o"/>
      <w:lvlJc w:val="left"/>
      <w:pPr>
        <w:ind w:left="328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737CF140">
      <w:start w:val="1"/>
      <w:numFmt w:val="bullet"/>
      <w:lvlText w:val="▪"/>
      <w:lvlJc w:val="left"/>
      <w:pPr>
        <w:ind w:left="400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ADE0F266">
      <w:start w:val="1"/>
      <w:numFmt w:val="bullet"/>
      <w:lvlText w:val="•"/>
      <w:lvlJc w:val="left"/>
      <w:pPr>
        <w:ind w:left="472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1B4B2D4">
      <w:start w:val="1"/>
      <w:numFmt w:val="bullet"/>
      <w:lvlText w:val="o"/>
      <w:lvlJc w:val="left"/>
      <w:pPr>
        <w:ind w:left="544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F23EBC56">
      <w:start w:val="1"/>
      <w:numFmt w:val="bullet"/>
      <w:lvlText w:val="▪"/>
      <w:lvlJc w:val="left"/>
      <w:pPr>
        <w:ind w:left="616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6DB86C37"/>
    <w:multiLevelType w:val="hybridMultilevel"/>
    <w:tmpl w:val="96AA7098"/>
    <w:lvl w:ilvl="0" w:tplc="F63C2350">
      <w:start w:val="1"/>
      <w:numFmt w:val="decimal"/>
      <w:lvlText w:val="%1."/>
      <w:lvlJc w:val="left"/>
      <w:pPr>
        <w:ind w:left="234"/>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1" w:tplc="40A69700">
      <w:start w:val="1"/>
      <w:numFmt w:val="lowerLetter"/>
      <w:lvlText w:val="%2"/>
      <w:lvlJc w:val="left"/>
      <w:pPr>
        <w:ind w:left="115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2" w:tplc="7BDAF492">
      <w:start w:val="1"/>
      <w:numFmt w:val="lowerRoman"/>
      <w:lvlText w:val="%3"/>
      <w:lvlJc w:val="left"/>
      <w:pPr>
        <w:ind w:left="187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3" w:tplc="1012FFC8">
      <w:start w:val="1"/>
      <w:numFmt w:val="decimal"/>
      <w:lvlText w:val="%4"/>
      <w:lvlJc w:val="left"/>
      <w:pPr>
        <w:ind w:left="259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4" w:tplc="2F2C0EF8">
      <w:start w:val="1"/>
      <w:numFmt w:val="lowerLetter"/>
      <w:lvlText w:val="%5"/>
      <w:lvlJc w:val="left"/>
      <w:pPr>
        <w:ind w:left="331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5" w:tplc="9B082C20">
      <w:start w:val="1"/>
      <w:numFmt w:val="lowerRoman"/>
      <w:lvlText w:val="%6"/>
      <w:lvlJc w:val="left"/>
      <w:pPr>
        <w:ind w:left="403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6" w:tplc="4EE04920">
      <w:start w:val="1"/>
      <w:numFmt w:val="decimal"/>
      <w:lvlText w:val="%7"/>
      <w:lvlJc w:val="left"/>
      <w:pPr>
        <w:ind w:left="475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7" w:tplc="B42EEE62">
      <w:start w:val="1"/>
      <w:numFmt w:val="lowerLetter"/>
      <w:lvlText w:val="%8"/>
      <w:lvlJc w:val="left"/>
      <w:pPr>
        <w:ind w:left="547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8" w:tplc="EC7A93F0">
      <w:start w:val="1"/>
      <w:numFmt w:val="lowerRoman"/>
      <w:lvlText w:val="%9"/>
      <w:lvlJc w:val="left"/>
      <w:pPr>
        <w:ind w:left="619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79980C93"/>
    <w:multiLevelType w:val="hybridMultilevel"/>
    <w:tmpl w:val="13865BBE"/>
    <w:lvl w:ilvl="0" w:tplc="DDC21468">
      <w:start w:val="1"/>
      <w:numFmt w:val="decimal"/>
      <w:lvlText w:val="%1."/>
      <w:lvlJc w:val="left"/>
      <w:pPr>
        <w:ind w:left="67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2BDE33E4">
      <w:start w:val="1"/>
      <w:numFmt w:val="lowerLetter"/>
      <w:lvlText w:val="%2"/>
      <w:lvlJc w:val="left"/>
      <w:pPr>
        <w:ind w:left="158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F069CF0">
      <w:start w:val="1"/>
      <w:numFmt w:val="lowerRoman"/>
      <w:lvlText w:val="%3"/>
      <w:lvlJc w:val="left"/>
      <w:pPr>
        <w:ind w:left="230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336E7FA8">
      <w:start w:val="1"/>
      <w:numFmt w:val="decimal"/>
      <w:lvlText w:val="%4"/>
      <w:lvlJc w:val="left"/>
      <w:pPr>
        <w:ind w:left="302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D2242CDA">
      <w:start w:val="1"/>
      <w:numFmt w:val="lowerLetter"/>
      <w:lvlText w:val="%5"/>
      <w:lvlJc w:val="left"/>
      <w:pPr>
        <w:ind w:left="374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D3EF8F2">
      <w:start w:val="1"/>
      <w:numFmt w:val="lowerRoman"/>
      <w:lvlText w:val="%6"/>
      <w:lvlJc w:val="left"/>
      <w:pPr>
        <w:ind w:left="446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1BF611FE">
      <w:start w:val="1"/>
      <w:numFmt w:val="decimal"/>
      <w:lvlText w:val="%7"/>
      <w:lvlJc w:val="left"/>
      <w:pPr>
        <w:ind w:left="518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91A8592C">
      <w:start w:val="1"/>
      <w:numFmt w:val="lowerLetter"/>
      <w:lvlText w:val="%8"/>
      <w:lvlJc w:val="left"/>
      <w:pPr>
        <w:ind w:left="590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6720A66A">
      <w:start w:val="1"/>
      <w:numFmt w:val="lowerRoman"/>
      <w:lvlText w:val="%9"/>
      <w:lvlJc w:val="left"/>
      <w:pPr>
        <w:ind w:left="6625"/>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85"/>
    <w:rsid w:val="00032EB1"/>
    <w:rsid w:val="00083503"/>
    <w:rsid w:val="00152A6A"/>
    <w:rsid w:val="003A3CE2"/>
    <w:rsid w:val="00403C34"/>
    <w:rsid w:val="00494707"/>
    <w:rsid w:val="004D237E"/>
    <w:rsid w:val="005E6185"/>
    <w:rsid w:val="008C6875"/>
    <w:rsid w:val="00D307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837C"/>
  <w15:docId w15:val="{DB0628E5-332A-4C4C-8ECD-43FBEAA3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8"/>
      <w:ind w:left="10" w:right="2388" w:hanging="10"/>
    </w:pPr>
    <w:rPr>
      <w:rFonts w:ascii="Calibri" w:eastAsia="Calibri" w:hAnsi="Calibri" w:cs="Calibri"/>
      <w:b/>
      <w:color w:val="000000"/>
      <w:sz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83503"/>
    <w:rPr>
      <w:sz w:val="16"/>
      <w:szCs w:val="16"/>
    </w:rPr>
  </w:style>
  <w:style w:type="paragraph" w:styleId="CommentText">
    <w:name w:val="annotation text"/>
    <w:basedOn w:val="Normal"/>
    <w:link w:val="CommentTextChar"/>
    <w:uiPriority w:val="99"/>
    <w:semiHidden/>
    <w:unhideWhenUsed/>
    <w:rsid w:val="00083503"/>
    <w:pPr>
      <w:spacing w:line="240" w:lineRule="auto"/>
    </w:pPr>
    <w:rPr>
      <w:sz w:val="20"/>
      <w:szCs w:val="20"/>
    </w:rPr>
  </w:style>
  <w:style w:type="character" w:customStyle="1" w:styleId="CommentTextChar">
    <w:name w:val="Comment Text Char"/>
    <w:basedOn w:val="DefaultParagraphFont"/>
    <w:link w:val="CommentText"/>
    <w:uiPriority w:val="99"/>
    <w:semiHidden/>
    <w:rsid w:val="00083503"/>
    <w:rPr>
      <w:rFonts w:ascii="Calibri" w:eastAsia="Calibri" w:hAnsi="Calibri" w:cs="Calibri"/>
      <w:b/>
      <w:color w:val="000000"/>
      <w:sz w:val="20"/>
      <w:szCs w:val="20"/>
    </w:rPr>
  </w:style>
  <w:style w:type="paragraph" w:styleId="CommentSubject">
    <w:name w:val="annotation subject"/>
    <w:basedOn w:val="CommentText"/>
    <w:next w:val="CommentText"/>
    <w:link w:val="CommentSubjectChar"/>
    <w:uiPriority w:val="99"/>
    <w:semiHidden/>
    <w:unhideWhenUsed/>
    <w:rsid w:val="00083503"/>
    <w:rPr>
      <w:bCs/>
    </w:rPr>
  </w:style>
  <w:style w:type="character" w:customStyle="1" w:styleId="CommentSubjectChar">
    <w:name w:val="Comment Subject Char"/>
    <w:basedOn w:val="CommentTextChar"/>
    <w:link w:val="CommentSubject"/>
    <w:uiPriority w:val="99"/>
    <w:semiHidden/>
    <w:rsid w:val="0008350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83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503"/>
    <w:rPr>
      <w:rFonts w:ascii="Segoe UI" w:eastAsia="Calibri" w:hAnsi="Segoe UI" w:cs="Segoe UI"/>
      <w:b/>
      <w:color w:val="000000"/>
      <w:sz w:val="18"/>
      <w:szCs w:val="18"/>
    </w:rPr>
  </w:style>
  <w:style w:type="table" w:styleId="TableGrid0">
    <w:name w:val="Table Grid"/>
    <w:basedOn w:val="TableNormal"/>
    <w:uiPriority w:val="39"/>
    <w:rsid w:val="008C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05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mogo</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mogo</dc:title>
  <dc:subject/>
  <dc:creator>Justina Zigaitienė</dc:creator>
  <cp:keywords/>
  <cp:lastModifiedBy>Laura Pivoriene</cp:lastModifiedBy>
  <cp:revision>4</cp:revision>
  <dcterms:created xsi:type="dcterms:W3CDTF">2020-10-23T06:28:00Z</dcterms:created>
  <dcterms:modified xsi:type="dcterms:W3CDTF">2020-11-16T11:42:00Z</dcterms:modified>
</cp:coreProperties>
</file>